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BAF2" w14:textId="77777777" w:rsidR="00EF4044" w:rsidRDefault="00EF4044" w:rsidP="00EF4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636FDE48" w14:textId="77777777" w:rsidR="00EF4044" w:rsidRDefault="00EF4044" w:rsidP="00EF4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MAYOR AND COUNCIL MEETING MINUTES </w:t>
      </w:r>
    </w:p>
    <w:p w14:paraId="55AF6079" w14:textId="41F939D4" w:rsidR="00EF4044" w:rsidRDefault="00EF4044" w:rsidP="00EF404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 9, 2022</w:t>
      </w:r>
    </w:p>
    <w:p w14:paraId="4414E683" w14:textId="77777777" w:rsidR="00EF4044" w:rsidRDefault="00EF4044" w:rsidP="00EF4044">
      <w:pPr>
        <w:spacing w:after="0" w:line="240" w:lineRule="auto"/>
        <w:rPr>
          <w:rFonts w:ascii="Times New Roman" w:eastAsia="Times New Roman" w:hAnsi="Times New Roman" w:cs="Times New Roman"/>
          <w:color w:val="000000"/>
          <w:sz w:val="24"/>
        </w:rPr>
      </w:pPr>
    </w:p>
    <w:p w14:paraId="70DC0049" w14:textId="77FC8E0A"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May 9, 2022</w:t>
      </w:r>
    </w:p>
    <w:p w14:paraId="4303E269"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0711B395" w14:textId="77777777" w:rsidR="00EF4044" w:rsidRDefault="00EF4044" w:rsidP="00EF4044">
      <w:pPr>
        <w:spacing w:after="0" w:line="240" w:lineRule="auto"/>
        <w:rPr>
          <w:rFonts w:ascii="Times New Roman" w:eastAsia="Times New Roman" w:hAnsi="Times New Roman" w:cs="Times New Roman"/>
          <w:color w:val="000000"/>
          <w:sz w:val="24"/>
        </w:rPr>
      </w:pPr>
    </w:p>
    <w:p w14:paraId="4D232203"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57DCA07C"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46059541"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5F3BC124"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126D7CD0"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1613098" w14:textId="01F30C93"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Kalbfleisch </w:t>
      </w:r>
      <w:r>
        <w:rPr>
          <w:rFonts w:ascii="Times New Roman" w:eastAsia="Times New Roman" w:hAnsi="Times New Roman" w:cs="Times New Roman"/>
          <w:color w:val="000000"/>
          <w:sz w:val="24"/>
        </w:rPr>
        <w:tab/>
      </w:r>
    </w:p>
    <w:p w14:paraId="50A2CD63" w14:textId="77777777" w:rsidR="00EF4044" w:rsidRDefault="00EF4044" w:rsidP="00EF404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2BAD8307" w14:textId="6436118E" w:rsidR="00817751" w:rsidRDefault="00817751"/>
    <w:p w14:paraId="05F5C5A8" w14:textId="5276386D" w:rsidR="00EF4044" w:rsidRDefault="00EF4044" w:rsidP="00EF4044">
      <w:pPr>
        <w:pStyle w:val="NoSpacing"/>
        <w:rPr>
          <w:b/>
          <w:bCs/>
          <w:u w:val="single"/>
        </w:rPr>
      </w:pPr>
      <w:r>
        <w:rPr>
          <w:b/>
          <w:bCs/>
          <w:u w:val="single"/>
        </w:rPr>
        <w:t>Guest</w:t>
      </w:r>
    </w:p>
    <w:p w14:paraId="1C5F9F57" w14:textId="52A56FF4" w:rsidR="00EF4044" w:rsidRDefault="00EF4044" w:rsidP="00EF4044">
      <w:pPr>
        <w:pStyle w:val="NoSpacing"/>
      </w:pPr>
      <w:r>
        <w:t xml:space="preserve">Jacob from Troop 17 addressed Mayor and Council on project for his Eagle Scout to create a retirement box for flags.  </w:t>
      </w:r>
    </w:p>
    <w:p w14:paraId="2FC4D5C2" w14:textId="77777777" w:rsidR="00EF4044" w:rsidRPr="00EF4044" w:rsidRDefault="00EF4044" w:rsidP="00EF4044">
      <w:pPr>
        <w:pStyle w:val="NoSpacing"/>
      </w:pPr>
    </w:p>
    <w:p w14:paraId="0DD6AFE6" w14:textId="2BEDFAA1" w:rsidR="00EF4044" w:rsidRDefault="00EF4044" w:rsidP="00EF4044">
      <w:pPr>
        <w:pStyle w:val="NoSpacing"/>
        <w:rPr>
          <w:b/>
          <w:bCs/>
          <w:u w:val="single"/>
        </w:rPr>
      </w:pPr>
      <w:r w:rsidRPr="00B274BF">
        <w:rPr>
          <w:b/>
          <w:bCs/>
          <w:u w:val="single"/>
        </w:rPr>
        <w:t>Minutes</w:t>
      </w:r>
    </w:p>
    <w:p w14:paraId="2A20C36A" w14:textId="1E056E54" w:rsidR="00EF4044" w:rsidRDefault="00EF4044" w:rsidP="00EF4044">
      <w:r>
        <w:t>A motion was made by Councilman</w:t>
      </w:r>
      <w:r w:rsidR="00EE0F21">
        <w:t xml:space="preserve"> Charles Brown</w:t>
      </w:r>
      <w:r>
        <w:t xml:space="preserve"> to accept the Public Hearing Minutes for April 4, 2022.  Seconded by</w:t>
      </w:r>
      <w:r w:rsidR="00EE0F21">
        <w:t xml:space="preserve"> Councilman Jim Braswell. </w:t>
      </w:r>
      <w:r>
        <w:t xml:space="preserve"> With all voting in favor, minutes accepted. A motion was made by Councilman</w:t>
      </w:r>
      <w:r w:rsidR="00EE0F21">
        <w:t xml:space="preserve"> Charles Brown</w:t>
      </w:r>
      <w:r>
        <w:t xml:space="preserve"> to accept the</w:t>
      </w:r>
      <w:r w:rsidR="00EE0F21">
        <w:t xml:space="preserve"> Workshop Meeting Minutes for April 4, 2022.  Seconded by Councilman Jim Braswell.  With all voting in favor, minutes accepted.  </w:t>
      </w:r>
      <w:r>
        <w:t xml:space="preserve"> Regular Meeting Minutes from March 14, 2022. </w:t>
      </w:r>
      <w:r w:rsidR="00EE0F21">
        <w:t xml:space="preserve">A motion was made by Councilman Charles Brown to accept the Regular Meeting Minutes for April 4, 2022. </w:t>
      </w:r>
      <w:r>
        <w:t xml:space="preserve"> Seconded by Councilwoman </w:t>
      </w:r>
      <w:r w:rsidR="00EE0F21">
        <w:t>Jim Braswell</w:t>
      </w:r>
      <w:r>
        <w:t xml:space="preserve">. With all voting in favor, minutes accepted. </w:t>
      </w:r>
    </w:p>
    <w:p w14:paraId="63B4CCC6" w14:textId="77777777" w:rsidR="00EF4044" w:rsidRPr="00EF4044" w:rsidRDefault="00EF4044" w:rsidP="00EF4044">
      <w:pPr>
        <w:pStyle w:val="NoSpacing"/>
      </w:pPr>
    </w:p>
    <w:p w14:paraId="3E2E2D2F" w14:textId="1C78D8D3" w:rsidR="00EF4044" w:rsidRDefault="00EF4044" w:rsidP="00EF4044">
      <w:pPr>
        <w:pStyle w:val="NoSpacing"/>
        <w:rPr>
          <w:b/>
          <w:bCs/>
          <w:u w:val="single"/>
        </w:rPr>
      </w:pPr>
      <w:r w:rsidRPr="00ED63F5">
        <w:rPr>
          <w:b/>
          <w:bCs/>
          <w:u w:val="single"/>
        </w:rPr>
        <w:t>Correspondence</w:t>
      </w:r>
    </w:p>
    <w:p w14:paraId="6322D36B" w14:textId="59D258C7" w:rsidR="00257948" w:rsidRPr="00257948" w:rsidRDefault="00257948" w:rsidP="00EF4044">
      <w:pPr>
        <w:pStyle w:val="NoSpacing"/>
      </w:pPr>
      <w:r>
        <w:t xml:space="preserve">Washington County Chapter of Maryland Municipal League meeting scheduled for Monday May 23, </w:t>
      </w:r>
      <w:r w:rsidR="00041C20">
        <w:t>2022,</w:t>
      </w:r>
      <w:r>
        <w:t xml:space="preserve"> hosted by the Washington County Commissioner will be held at the multipurpose building at the Washington County Ag Center for those council that want to attend.  </w:t>
      </w:r>
    </w:p>
    <w:p w14:paraId="5E215D5F" w14:textId="77777777" w:rsidR="00EE0F21" w:rsidRPr="00EE0F21" w:rsidRDefault="00EE0F21" w:rsidP="00EF4044">
      <w:pPr>
        <w:pStyle w:val="NoSpacing"/>
      </w:pPr>
    </w:p>
    <w:p w14:paraId="63C73424" w14:textId="4107E3D9" w:rsidR="00EF4044" w:rsidRDefault="00EF4044" w:rsidP="00EF4044">
      <w:pPr>
        <w:pStyle w:val="NoSpacing"/>
        <w:rPr>
          <w:b/>
          <w:bCs/>
          <w:u w:val="single"/>
        </w:rPr>
      </w:pPr>
      <w:r w:rsidRPr="00D678B0">
        <w:rPr>
          <w:b/>
          <w:bCs/>
          <w:u w:val="single"/>
        </w:rPr>
        <w:t>Financial Report</w:t>
      </w:r>
    </w:p>
    <w:p w14:paraId="66BCC99B" w14:textId="12E008A8" w:rsidR="00EE0F21" w:rsidRDefault="00EE0F21" w:rsidP="00EF4044">
      <w:pPr>
        <w:pStyle w:val="NoSpacing"/>
      </w:pPr>
      <w:r>
        <w:t xml:space="preserve">Mayor Green read the Financial Report.  </w:t>
      </w:r>
      <w:r w:rsidR="0062147E">
        <w:t xml:space="preserve">A motion was made by Councilman    to accept the financial report.  Seconded by Councilman James Kalbfleisch.  With all voting in favor, financial report accepted.  </w:t>
      </w:r>
    </w:p>
    <w:p w14:paraId="37B8CB94" w14:textId="4766CF99" w:rsidR="0062147E" w:rsidRDefault="0062147E" w:rsidP="00EF4044">
      <w:pPr>
        <w:pStyle w:val="NoSpacing"/>
      </w:pPr>
    </w:p>
    <w:p w14:paraId="4E36EA76" w14:textId="081C4B03" w:rsidR="0062147E" w:rsidRDefault="0062147E" w:rsidP="00EF4044">
      <w:pPr>
        <w:pStyle w:val="NoSpacing"/>
      </w:pPr>
      <w:r>
        <w:t xml:space="preserve">**MAYOR GREEN ASKED FOR MOTION TO GO INTO EXECUTIVE SESSION TO DISCUSS LEGAL COSTS.  A MOTION WAS MADE BY            TO GO INTO EXECTUTIVE SESSION.  SECONDED </w:t>
      </w:r>
      <w:r w:rsidR="00041C20">
        <w:t>BY.</w:t>
      </w:r>
      <w:r>
        <w:t xml:space="preserve">  WITH ALL VOTING IN FAVOR, MEETING MOVED TO EXECUTIVE SESSION**</w:t>
      </w:r>
    </w:p>
    <w:p w14:paraId="7BBCBE7E" w14:textId="5914870F" w:rsidR="00EE0F21" w:rsidRDefault="00EE0F21" w:rsidP="00EF4044">
      <w:pPr>
        <w:pStyle w:val="NoSpacing"/>
      </w:pPr>
    </w:p>
    <w:p w14:paraId="038E23C5" w14:textId="4B719486" w:rsidR="000966CF" w:rsidRPr="00EE0F21" w:rsidRDefault="000966CF" w:rsidP="00EF4044">
      <w:pPr>
        <w:pStyle w:val="NoSpacing"/>
      </w:pPr>
      <w:r>
        <w:t>EXECTUTIVE SESSION BEGINS AT 7:13PM</w:t>
      </w:r>
    </w:p>
    <w:p w14:paraId="77814CD7" w14:textId="2A5A9BC8" w:rsidR="00257948" w:rsidRDefault="00257948" w:rsidP="00EF4044">
      <w:pPr>
        <w:pStyle w:val="NoSpacing"/>
      </w:pPr>
      <w:r>
        <w:t>EXECTUIVE SESSION ENDED AT 7:55PM</w:t>
      </w:r>
    </w:p>
    <w:p w14:paraId="71170DC9" w14:textId="77777777" w:rsidR="00257948" w:rsidRPr="00257948" w:rsidRDefault="00257948" w:rsidP="00EF4044">
      <w:pPr>
        <w:pStyle w:val="NoSpacing"/>
      </w:pPr>
    </w:p>
    <w:p w14:paraId="30B8A4F8" w14:textId="77777777" w:rsidR="000966CF" w:rsidRDefault="000966CF" w:rsidP="00EF4044">
      <w:pPr>
        <w:pStyle w:val="NoSpacing"/>
        <w:rPr>
          <w:b/>
          <w:bCs/>
          <w:u w:val="single"/>
        </w:rPr>
      </w:pPr>
    </w:p>
    <w:p w14:paraId="5D544613" w14:textId="2ED73CB6" w:rsidR="00EF4044" w:rsidRDefault="00EF4044" w:rsidP="00EF4044">
      <w:pPr>
        <w:pStyle w:val="NoSpacing"/>
        <w:rPr>
          <w:b/>
          <w:bCs/>
          <w:u w:val="single"/>
        </w:rPr>
      </w:pPr>
      <w:r w:rsidRPr="00ED63F5">
        <w:rPr>
          <w:b/>
          <w:bCs/>
          <w:u w:val="single"/>
        </w:rPr>
        <w:lastRenderedPageBreak/>
        <w:t>Board of Zoning Appeals</w:t>
      </w:r>
    </w:p>
    <w:p w14:paraId="1240E058" w14:textId="0DF3003F" w:rsidR="00B75E34" w:rsidRPr="00B75E34" w:rsidRDefault="00B75E34" w:rsidP="00EF4044">
      <w:pPr>
        <w:pStyle w:val="NoSpacing"/>
      </w:pPr>
      <w:r>
        <w:t xml:space="preserve">Linda Kuczynski said that there is a meeting coming up for a special exception for a law office on Salisbury St. </w:t>
      </w:r>
    </w:p>
    <w:p w14:paraId="1F8F662B" w14:textId="77777777" w:rsidR="0062147E" w:rsidRPr="0062147E" w:rsidRDefault="0062147E" w:rsidP="00EF4044">
      <w:pPr>
        <w:pStyle w:val="NoSpacing"/>
      </w:pPr>
    </w:p>
    <w:p w14:paraId="74815E19" w14:textId="77777777" w:rsidR="00EE0F21" w:rsidRDefault="00EE0F21" w:rsidP="00EF4044">
      <w:pPr>
        <w:pStyle w:val="NoSpacing"/>
        <w:rPr>
          <w:b/>
          <w:bCs/>
          <w:u w:val="single"/>
        </w:rPr>
      </w:pPr>
    </w:p>
    <w:p w14:paraId="7CBA6F59" w14:textId="6B96BD1B" w:rsidR="00EF4044" w:rsidRDefault="00EF4044" w:rsidP="00EF4044">
      <w:pPr>
        <w:pStyle w:val="NoSpacing"/>
        <w:rPr>
          <w:b/>
          <w:bCs/>
          <w:u w:val="single"/>
        </w:rPr>
      </w:pPr>
      <w:r w:rsidRPr="003A6392">
        <w:rPr>
          <w:b/>
          <w:bCs/>
          <w:u w:val="single"/>
        </w:rPr>
        <w:t>History and Museum Board</w:t>
      </w:r>
    </w:p>
    <w:p w14:paraId="10E19864" w14:textId="6EA44F49" w:rsidR="00E07CA6" w:rsidRPr="00E07CA6" w:rsidRDefault="00E07CA6" w:rsidP="00EF4044">
      <w:pPr>
        <w:pStyle w:val="NoSpacing"/>
      </w:pPr>
      <w:r w:rsidRPr="00E07CA6">
        <w:t>None</w:t>
      </w:r>
    </w:p>
    <w:p w14:paraId="48DCC0DE" w14:textId="77777777" w:rsidR="00E07CA6" w:rsidRDefault="00E07CA6" w:rsidP="00EF4044">
      <w:pPr>
        <w:pStyle w:val="NoSpacing"/>
        <w:rPr>
          <w:b/>
          <w:bCs/>
          <w:u w:val="single"/>
        </w:rPr>
      </w:pPr>
    </w:p>
    <w:p w14:paraId="3EF60816" w14:textId="3E5D2C75" w:rsidR="00EF4044" w:rsidRDefault="00EF4044" w:rsidP="00EF4044">
      <w:pPr>
        <w:pStyle w:val="NoSpacing"/>
        <w:rPr>
          <w:b/>
          <w:bCs/>
          <w:u w:val="single"/>
        </w:rPr>
      </w:pPr>
      <w:r w:rsidRPr="00ED63F5">
        <w:rPr>
          <w:b/>
          <w:bCs/>
          <w:u w:val="single"/>
        </w:rPr>
        <w:t>Planning Commission</w:t>
      </w:r>
    </w:p>
    <w:p w14:paraId="177F477E" w14:textId="580965AF" w:rsidR="00B75E34" w:rsidRDefault="00B75E34" w:rsidP="00EF4044">
      <w:pPr>
        <w:pStyle w:val="NoSpacing"/>
      </w:pPr>
      <w:r>
        <w:t xml:space="preserve">Linda Kuczynski reported that they are working on the sign revisions and have narrowed it down to three examples that they are going to focus on.  They still need a little more time.  </w:t>
      </w:r>
    </w:p>
    <w:p w14:paraId="7B8EDF62" w14:textId="77777777" w:rsidR="00B75E34" w:rsidRPr="00B75E34" w:rsidRDefault="00B75E34" w:rsidP="00EF4044">
      <w:pPr>
        <w:pStyle w:val="NoSpacing"/>
      </w:pPr>
    </w:p>
    <w:p w14:paraId="52E1E500" w14:textId="593E199A" w:rsidR="00EF4044" w:rsidRDefault="00EF4044" w:rsidP="00EF4044">
      <w:pPr>
        <w:pStyle w:val="NoSpacing"/>
        <w:rPr>
          <w:b/>
          <w:bCs/>
          <w:u w:val="single"/>
        </w:rPr>
      </w:pPr>
      <w:r w:rsidRPr="00B42FCD">
        <w:rPr>
          <w:b/>
          <w:bCs/>
          <w:u w:val="single"/>
        </w:rPr>
        <w:t>Land Use</w:t>
      </w:r>
    </w:p>
    <w:p w14:paraId="3E6910B9" w14:textId="57DFD917" w:rsidR="001D51E4" w:rsidRDefault="001D51E4" w:rsidP="00EF4044">
      <w:pPr>
        <w:pStyle w:val="NoSpacing"/>
      </w:pPr>
      <w:r>
        <w:t xml:space="preserve">Linda Kuczynski reminded everyone that grass needs to be six inches or less.  Pools must be permitted if they are two feet above or below ground level.  </w:t>
      </w:r>
      <w:r w:rsidR="00E07CA6">
        <w:t xml:space="preserve">Political Signs are not supposed to be more than 20sqft.  </w:t>
      </w:r>
    </w:p>
    <w:p w14:paraId="41983C65" w14:textId="0851BDE5" w:rsidR="00E07CA6" w:rsidRDefault="00E07CA6" w:rsidP="00EF4044">
      <w:pPr>
        <w:pStyle w:val="NoSpacing"/>
      </w:pPr>
    </w:p>
    <w:p w14:paraId="42EEAD71" w14:textId="234D506D" w:rsidR="00E07CA6" w:rsidRPr="00E07CA6" w:rsidRDefault="00E07CA6" w:rsidP="00EF4044">
      <w:pPr>
        <w:pStyle w:val="NoSpacing"/>
        <w:rPr>
          <w:b/>
          <w:bCs/>
          <w:u w:val="single"/>
        </w:rPr>
      </w:pPr>
      <w:r w:rsidRPr="00E07CA6">
        <w:rPr>
          <w:b/>
          <w:bCs/>
          <w:u w:val="single"/>
        </w:rPr>
        <w:t>Legal Report</w:t>
      </w:r>
    </w:p>
    <w:p w14:paraId="18315189" w14:textId="2980B57F" w:rsidR="00E07CA6" w:rsidRDefault="00E07CA6" w:rsidP="00EF4044">
      <w:pPr>
        <w:pStyle w:val="NoSpacing"/>
      </w:pPr>
      <w:r>
        <w:t>None</w:t>
      </w:r>
    </w:p>
    <w:p w14:paraId="49BF883A" w14:textId="77777777" w:rsidR="00E07CA6" w:rsidRDefault="00E07CA6" w:rsidP="00EF4044">
      <w:pPr>
        <w:pStyle w:val="NoSpacing"/>
      </w:pPr>
    </w:p>
    <w:p w14:paraId="0B0E70B2" w14:textId="3711AC84" w:rsidR="00EF4044" w:rsidRDefault="00EF4044" w:rsidP="00EF4044">
      <w:pPr>
        <w:pStyle w:val="NoSpacing"/>
        <w:rPr>
          <w:b/>
          <w:bCs/>
          <w:u w:val="single"/>
        </w:rPr>
      </w:pPr>
      <w:r w:rsidRPr="00B42FCD">
        <w:rPr>
          <w:b/>
          <w:bCs/>
          <w:u w:val="single"/>
        </w:rPr>
        <w:t>Sheriff’s Report</w:t>
      </w:r>
    </w:p>
    <w:p w14:paraId="3C142330" w14:textId="4778FCCB" w:rsidR="00E07CA6" w:rsidRDefault="00E07CA6" w:rsidP="00EF4044">
      <w:pPr>
        <w:pStyle w:val="NoSpacing"/>
      </w:pPr>
      <w:r w:rsidRPr="00E07CA6">
        <w:t>Sheriff's report for April</w:t>
      </w:r>
      <w:r>
        <w:t xml:space="preserve"> 2022-Dispatched 13, </w:t>
      </w:r>
      <w:r w:rsidRPr="00E07CA6">
        <w:t>3 self-initiated</w:t>
      </w:r>
      <w:r>
        <w:t>,</w:t>
      </w:r>
      <w:r w:rsidRPr="00E07CA6">
        <w:t xml:space="preserve"> 96 for a total of 109. He had three adult rest arrest. Fo</w:t>
      </w:r>
      <w:r w:rsidR="000C0492">
        <w:t>ur</w:t>
      </w:r>
      <w:r w:rsidRPr="00E07CA6">
        <w:t xml:space="preserve"> traffic stops with five violations one criminal summons was ordered. His special remarks are the adult he arrested commercial motor vehicle stopped with a level one inspection being completed in two trucks placed out of service in five commercial motor vehicles stopped to level one inspections being completed in one truck placed on our service because he's now part of the D O T. and can do more to help enforce some of our truck issues here in town.</w:t>
      </w:r>
    </w:p>
    <w:p w14:paraId="115E74DB" w14:textId="77777777" w:rsidR="00E07CA6" w:rsidRPr="00E07CA6" w:rsidRDefault="00E07CA6" w:rsidP="00EF4044">
      <w:pPr>
        <w:pStyle w:val="NoSpacing"/>
      </w:pPr>
    </w:p>
    <w:p w14:paraId="380D8218" w14:textId="7622E80E" w:rsidR="00EF4044" w:rsidRDefault="00EF4044" w:rsidP="00EF4044">
      <w:pPr>
        <w:pStyle w:val="NoSpacing"/>
        <w:rPr>
          <w:b/>
          <w:bCs/>
          <w:u w:val="single"/>
        </w:rPr>
      </w:pPr>
      <w:r w:rsidRPr="00D06623">
        <w:rPr>
          <w:b/>
          <w:bCs/>
          <w:u w:val="single"/>
        </w:rPr>
        <w:t>Council Reports</w:t>
      </w:r>
    </w:p>
    <w:p w14:paraId="342D5C0B" w14:textId="01E252BD" w:rsidR="000A0625" w:rsidRDefault="000A0625" w:rsidP="00EF4044">
      <w:pPr>
        <w:pStyle w:val="NoSpacing"/>
        <w:rPr>
          <w:b/>
          <w:bCs/>
        </w:rPr>
      </w:pPr>
      <w:r w:rsidRPr="000A0625">
        <w:rPr>
          <w:b/>
          <w:bCs/>
        </w:rPr>
        <w:t>Councilman James Kalbfleisch</w:t>
      </w:r>
      <w:r w:rsidR="004B14E7">
        <w:rPr>
          <w:b/>
          <w:bCs/>
        </w:rPr>
        <w:t xml:space="preserve">- </w:t>
      </w:r>
      <w:r w:rsidR="004B14E7" w:rsidRPr="004B14E7">
        <w:t>no report</w:t>
      </w:r>
      <w:r>
        <w:rPr>
          <w:b/>
          <w:bCs/>
        </w:rPr>
        <w:t xml:space="preserve"> </w:t>
      </w:r>
    </w:p>
    <w:p w14:paraId="628CBBE7" w14:textId="4C11834E" w:rsidR="004B14E7" w:rsidRDefault="004B14E7" w:rsidP="00EF4044">
      <w:pPr>
        <w:pStyle w:val="NoSpacing"/>
        <w:rPr>
          <w:b/>
          <w:bCs/>
        </w:rPr>
      </w:pPr>
    </w:p>
    <w:p w14:paraId="56E737E1" w14:textId="73EA218B" w:rsidR="004B14E7" w:rsidRDefault="004B14E7" w:rsidP="00EF4044">
      <w:pPr>
        <w:pStyle w:val="NoSpacing"/>
      </w:pPr>
      <w:r>
        <w:rPr>
          <w:b/>
          <w:bCs/>
        </w:rPr>
        <w:t xml:space="preserve">Councilman Jim Braswell- </w:t>
      </w:r>
      <w:r>
        <w:t xml:space="preserve">reported that there is an increase in bike traffic and to please be cautious and aware.  He reported that we have a new speed camera to indicate speed and that will be in affect soon.  It is not connected to law </w:t>
      </w:r>
      <w:r w:rsidR="00041C20">
        <w:t>enforcement,</w:t>
      </w:r>
      <w:r>
        <w:t xml:space="preserve"> but it is a deterrent. The street sweeper is running every week.  </w:t>
      </w:r>
    </w:p>
    <w:p w14:paraId="2F39FF53" w14:textId="5F04E0ED" w:rsidR="004B14E7" w:rsidRDefault="004B14E7" w:rsidP="00EF4044">
      <w:pPr>
        <w:pStyle w:val="NoSpacing"/>
      </w:pPr>
    </w:p>
    <w:p w14:paraId="34C7DBEB" w14:textId="00E931F1" w:rsidR="004B14E7" w:rsidRDefault="004B14E7" w:rsidP="00EF4044">
      <w:pPr>
        <w:pStyle w:val="NoSpacing"/>
      </w:pPr>
      <w:r w:rsidRPr="004B14E7">
        <w:rPr>
          <w:b/>
          <w:bCs/>
        </w:rPr>
        <w:t>Councilman Charles Brown</w:t>
      </w:r>
      <w:r>
        <w:t xml:space="preserve">- </w:t>
      </w:r>
      <w:r w:rsidR="00E64788">
        <w:t xml:space="preserve">reported that we did agrees to rubberizing the lower playground to be better for small children.  He reported that the pool is coming and is being cleaned.  He reported the river bottom is flooded.  He also suggested more signage along the canal. </w:t>
      </w:r>
    </w:p>
    <w:p w14:paraId="0D2D9A6F" w14:textId="298A4A6D" w:rsidR="00E64788" w:rsidRDefault="00E64788" w:rsidP="00EF4044">
      <w:pPr>
        <w:pStyle w:val="NoSpacing"/>
      </w:pPr>
    </w:p>
    <w:p w14:paraId="3955FC1F" w14:textId="3034B558" w:rsidR="00E64788" w:rsidRPr="008E5977" w:rsidRDefault="00E64788" w:rsidP="00EF4044">
      <w:pPr>
        <w:pStyle w:val="NoSpacing"/>
      </w:pPr>
      <w:r w:rsidRPr="008E5977">
        <w:rPr>
          <w:b/>
          <w:bCs/>
        </w:rPr>
        <w:t>Councilwoman Margaret Yaukey</w:t>
      </w:r>
      <w:r w:rsidR="008E5977">
        <w:t xml:space="preserve">- reported that </w:t>
      </w:r>
      <w:r w:rsidR="00041C20">
        <w:t>Optimized</w:t>
      </w:r>
      <w:r w:rsidR="008E5977">
        <w:t xml:space="preserve"> Renewables did come and examine the electric </w:t>
      </w:r>
      <w:r w:rsidR="00041C20">
        <w:t>grid,</w:t>
      </w:r>
      <w:r w:rsidR="008E5977">
        <w:t xml:space="preserve"> but we have not received the first written report from them, however, Donnie did get a verbal </w:t>
      </w:r>
      <w:r w:rsidR="00041C20">
        <w:t>update and</w:t>
      </w:r>
      <w:r w:rsidR="008E5977">
        <w:t xml:space="preserve"> they said that the pole replacement would be the number one thing.  They are also looking at the fuse coordination and a closure circuit that would allow areas to be shut off portions of the grid at a time. They discussed some issues with certain area for underground electrical replacement and then converting everything of to LED. </w:t>
      </w:r>
    </w:p>
    <w:p w14:paraId="091325CD" w14:textId="77777777" w:rsidR="005020E1" w:rsidRDefault="005020E1" w:rsidP="00EF4044">
      <w:pPr>
        <w:pStyle w:val="NoSpacing"/>
        <w:rPr>
          <w:b/>
          <w:bCs/>
          <w:u w:val="single"/>
        </w:rPr>
      </w:pPr>
    </w:p>
    <w:p w14:paraId="5B4EF39A" w14:textId="0341A993" w:rsidR="00EF4044" w:rsidRDefault="00EF4044" w:rsidP="00EF4044">
      <w:pPr>
        <w:pStyle w:val="NoSpacing"/>
        <w:rPr>
          <w:b/>
          <w:bCs/>
          <w:u w:val="single"/>
        </w:rPr>
      </w:pPr>
      <w:r w:rsidRPr="00E022CD">
        <w:rPr>
          <w:b/>
          <w:bCs/>
          <w:u w:val="single"/>
        </w:rPr>
        <w:t>Mayor’s Repor</w:t>
      </w:r>
      <w:r>
        <w:rPr>
          <w:b/>
          <w:bCs/>
          <w:u w:val="single"/>
        </w:rPr>
        <w:t>t</w:t>
      </w:r>
    </w:p>
    <w:p w14:paraId="59072C77" w14:textId="50328F8D" w:rsidR="005020E1" w:rsidRDefault="005020E1" w:rsidP="00EF4044">
      <w:pPr>
        <w:pStyle w:val="NoSpacing"/>
      </w:pPr>
      <w:r w:rsidRPr="005020E1">
        <w:t xml:space="preserve">Mayor Green </w:t>
      </w:r>
      <w:r>
        <w:t xml:space="preserve">reported that the town received an award for water system of the year at the Maryland Rural Conference.  He reported that he did a tour last month of the watershed and the Chesapeake </w:t>
      </w:r>
      <w:r w:rsidR="00041C20">
        <w:lastRenderedPageBreak/>
        <w:t>which was</w:t>
      </w:r>
      <w:r>
        <w:t xml:space="preserve"> about MS4 and how things go into the Chesapeake.  With the tour he learned that the town is doing everything that we can </w:t>
      </w:r>
      <w:proofErr w:type="gramStart"/>
      <w:r>
        <w:t>do</w:t>
      </w:r>
      <w:proofErr w:type="gramEnd"/>
      <w:r>
        <w:t xml:space="preserve"> and he gave recognition to the town staff and everyone involved.  He reminded everyone about the MML Summer Conference the last week of June.  </w:t>
      </w:r>
      <w:r w:rsidR="00FD65B1">
        <w:t xml:space="preserve">Mayor Green reminded Council that on Friday June 13, </w:t>
      </w:r>
      <w:r w:rsidR="00041C20">
        <w:t>2022,</w:t>
      </w:r>
      <w:r w:rsidR="00FD65B1">
        <w:t xml:space="preserve"> they have the Grand Opening of </w:t>
      </w:r>
      <w:r w:rsidR="00C0332D">
        <w:t xml:space="preserve">four new businesses in town.  </w:t>
      </w:r>
    </w:p>
    <w:p w14:paraId="3EBABA5A" w14:textId="77777777" w:rsidR="005020E1" w:rsidRPr="005020E1" w:rsidRDefault="005020E1" w:rsidP="00EF4044">
      <w:pPr>
        <w:pStyle w:val="NoSpacing"/>
      </w:pPr>
    </w:p>
    <w:p w14:paraId="15ACBEF8" w14:textId="1C8BDBA6" w:rsidR="00EF4044" w:rsidRDefault="00EF4044" w:rsidP="00EF4044">
      <w:pPr>
        <w:pStyle w:val="NoSpacing"/>
        <w:rPr>
          <w:b/>
          <w:bCs/>
          <w:u w:val="single"/>
        </w:rPr>
      </w:pPr>
      <w:r w:rsidRPr="00EB1265">
        <w:rPr>
          <w:b/>
          <w:bCs/>
          <w:u w:val="single"/>
        </w:rPr>
        <w:t>Unfinished Business</w:t>
      </w:r>
    </w:p>
    <w:p w14:paraId="3C7637B0" w14:textId="108EFD80" w:rsidR="005020E1" w:rsidRDefault="00802442" w:rsidP="003A3EE4">
      <w:pPr>
        <w:pStyle w:val="NoSpacing"/>
        <w:numPr>
          <w:ilvl w:val="0"/>
          <w:numId w:val="1"/>
        </w:numPr>
      </w:pPr>
      <w:r>
        <w:t xml:space="preserve">Approval </w:t>
      </w:r>
      <w:r w:rsidR="00F25DC8">
        <w:t>of the Town of Williamsport Circuit Rider program for FY22</w:t>
      </w:r>
      <w:r w:rsidR="00A15FE6">
        <w:t xml:space="preserve"> MOU and Resolution</w:t>
      </w:r>
      <w:r w:rsidR="00F25DC8">
        <w:t xml:space="preserve">. </w:t>
      </w:r>
      <w:r w:rsidR="00A15FE6">
        <w:t xml:space="preserve"> Councilwoman Margaret Yaukey made a motion to </w:t>
      </w:r>
      <w:r w:rsidR="007A6335">
        <w:t>approve.  Seconded by Councilman Jim Braswell.  With all voting in favor, motion approved.</w:t>
      </w:r>
      <w:r w:rsidR="003A3EE4">
        <w:t xml:space="preserve"> </w:t>
      </w:r>
    </w:p>
    <w:p w14:paraId="30FABD77" w14:textId="77BB741D" w:rsidR="003A3EE4" w:rsidRDefault="003A3EE4" w:rsidP="003A3EE4">
      <w:pPr>
        <w:pStyle w:val="NoSpacing"/>
        <w:numPr>
          <w:ilvl w:val="0"/>
          <w:numId w:val="1"/>
        </w:numPr>
      </w:pPr>
      <w:r>
        <w:t xml:space="preserve">Approval of the Town of Williamsport Circuit Rider program for FY23 MOU and Resolution.  </w:t>
      </w:r>
      <w:r w:rsidR="00D021FC">
        <w:t>A motion was made by Councilman Jim Braswell to approve.  Seconded by Councilwoman Margaret Yaukey.  With all voting in favor, motion approved.</w:t>
      </w:r>
    </w:p>
    <w:p w14:paraId="403B050E" w14:textId="77777777" w:rsidR="003A3EE4" w:rsidRDefault="003A3EE4" w:rsidP="00EF4044">
      <w:pPr>
        <w:pStyle w:val="NoSpacing"/>
      </w:pPr>
    </w:p>
    <w:p w14:paraId="213C0842" w14:textId="77777777" w:rsidR="003A3EE4" w:rsidRDefault="003A3EE4" w:rsidP="00EF4044">
      <w:pPr>
        <w:pStyle w:val="NoSpacing"/>
      </w:pPr>
    </w:p>
    <w:p w14:paraId="60B6F7C6" w14:textId="77777777" w:rsidR="00EF4044" w:rsidRDefault="00EF4044" w:rsidP="00EF4044">
      <w:pPr>
        <w:pStyle w:val="NoSpacing"/>
        <w:rPr>
          <w:b/>
          <w:bCs/>
          <w:u w:val="single"/>
        </w:rPr>
      </w:pPr>
      <w:r w:rsidRPr="00297688">
        <w:rPr>
          <w:b/>
          <w:bCs/>
          <w:u w:val="single"/>
        </w:rPr>
        <w:t>New Business</w:t>
      </w:r>
    </w:p>
    <w:p w14:paraId="0572891E" w14:textId="60D0A4E2" w:rsidR="0072271F" w:rsidRDefault="00724356" w:rsidP="00EF4044">
      <w:pPr>
        <w:pStyle w:val="NoSpacing"/>
        <w:numPr>
          <w:ilvl w:val="0"/>
          <w:numId w:val="2"/>
        </w:numPr>
      </w:pPr>
      <w:r>
        <w:t>A</w:t>
      </w:r>
      <w:r w:rsidRPr="00724356">
        <w:t xml:space="preserve">pproval to renew the CD at </w:t>
      </w:r>
      <w:r>
        <w:t>M&amp;T</w:t>
      </w:r>
      <w:r w:rsidRPr="00724356">
        <w:t xml:space="preserve"> Bank. That's the same CD we do every year.</w:t>
      </w:r>
      <w:r>
        <w:t xml:space="preserve">  A motion was made by </w:t>
      </w:r>
      <w:r w:rsidR="00041C20">
        <w:t>Councilman</w:t>
      </w:r>
      <w:r w:rsidR="00900645">
        <w:t xml:space="preserve"> Charles Brown to renew.  Seconded by Councilwoman Margaret Yaukey.  With all voting in favor, motion carried.</w:t>
      </w:r>
    </w:p>
    <w:p w14:paraId="0C48DEFF" w14:textId="77777777" w:rsidR="0072271F" w:rsidRDefault="0072271F" w:rsidP="0072271F">
      <w:pPr>
        <w:pStyle w:val="NoSpacing"/>
      </w:pPr>
    </w:p>
    <w:p w14:paraId="178889CB" w14:textId="160300F8" w:rsidR="00EF4044" w:rsidRPr="0072271F" w:rsidRDefault="00EF4044" w:rsidP="0072271F">
      <w:pPr>
        <w:pStyle w:val="NoSpacing"/>
      </w:pPr>
      <w:r w:rsidRPr="0072271F">
        <w:rPr>
          <w:b/>
          <w:bCs/>
          <w:u w:val="single"/>
        </w:rPr>
        <w:t>Citizen Participation</w:t>
      </w:r>
    </w:p>
    <w:p w14:paraId="094C7099" w14:textId="4213488D" w:rsidR="00EF4044" w:rsidRDefault="0072271F">
      <w:r>
        <w:t>None.</w:t>
      </w:r>
    </w:p>
    <w:p w14:paraId="55E3DAC5" w14:textId="77777777" w:rsidR="0072271F" w:rsidRDefault="0072271F"/>
    <w:p w14:paraId="12928786" w14:textId="51E71616" w:rsidR="0072271F" w:rsidRDefault="0072271F">
      <w:r>
        <w:t>A motion was made by</w:t>
      </w:r>
      <w:r w:rsidR="00DD1453" w:rsidRPr="00DD1453">
        <w:t xml:space="preserve"> </w:t>
      </w:r>
      <w:r w:rsidR="00041C20">
        <w:t>Councilman</w:t>
      </w:r>
      <w:r w:rsidR="00DD1453">
        <w:t xml:space="preserve"> Charles Brown to adjourn.  Seconded </w:t>
      </w:r>
      <w:r w:rsidR="00041C20">
        <w:t>by Councilwoman</w:t>
      </w:r>
      <w:r w:rsidR="00DD1453">
        <w:t xml:space="preserve"> Margaret Yaukey.  With all voting in favor, meeting adjourned.  </w:t>
      </w:r>
    </w:p>
    <w:sectPr w:rsidR="0072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EBE"/>
    <w:multiLevelType w:val="hybridMultilevel"/>
    <w:tmpl w:val="977A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33218"/>
    <w:multiLevelType w:val="hybridMultilevel"/>
    <w:tmpl w:val="DDC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720848">
    <w:abstractNumId w:val="0"/>
  </w:num>
  <w:num w:numId="2" w16cid:durableId="42908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44"/>
    <w:rsid w:val="00041C20"/>
    <w:rsid w:val="000966CF"/>
    <w:rsid w:val="000A0625"/>
    <w:rsid w:val="000C0492"/>
    <w:rsid w:val="00147365"/>
    <w:rsid w:val="001D51E4"/>
    <w:rsid w:val="00257948"/>
    <w:rsid w:val="003A3EE4"/>
    <w:rsid w:val="004B14E7"/>
    <w:rsid w:val="005020E1"/>
    <w:rsid w:val="0062147E"/>
    <w:rsid w:val="0072271F"/>
    <w:rsid w:val="00724356"/>
    <w:rsid w:val="007A6335"/>
    <w:rsid w:val="00802442"/>
    <w:rsid w:val="00817751"/>
    <w:rsid w:val="00843358"/>
    <w:rsid w:val="008E5977"/>
    <w:rsid w:val="00900645"/>
    <w:rsid w:val="00A15FE6"/>
    <w:rsid w:val="00AA3B0F"/>
    <w:rsid w:val="00B75E34"/>
    <w:rsid w:val="00C0332D"/>
    <w:rsid w:val="00D021FC"/>
    <w:rsid w:val="00DD1453"/>
    <w:rsid w:val="00E07CA6"/>
    <w:rsid w:val="00E64788"/>
    <w:rsid w:val="00ED3D87"/>
    <w:rsid w:val="00EE0F21"/>
    <w:rsid w:val="00EF4044"/>
    <w:rsid w:val="00F25DC8"/>
    <w:rsid w:val="00F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8F01"/>
  <w15:chartTrackingRefBased/>
  <w15:docId w15:val="{95DF20D2-E148-42C7-A79C-6ECA2560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04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2</cp:revision>
  <dcterms:created xsi:type="dcterms:W3CDTF">2022-06-13T16:22:00Z</dcterms:created>
  <dcterms:modified xsi:type="dcterms:W3CDTF">2022-06-13T16:22:00Z</dcterms:modified>
</cp:coreProperties>
</file>