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67F8" w14:textId="443C03ED" w:rsidR="00535F87" w:rsidRDefault="00435996" w:rsidP="003E7E2F">
      <w:pPr>
        <w:pStyle w:val="GraphicAnchor"/>
      </w:pPr>
      <w:r>
        <w:rPr>
          <w:rFonts w:ascii="Times New Roman" w:hAnsi="Times New Roman" w:cs="Times New Roman"/>
          <w:noProof/>
          <w:sz w:val="24"/>
          <w:szCs w:val="24"/>
        </w:rPr>
        <w:drawing>
          <wp:anchor distT="0" distB="0" distL="114300" distR="114300" simplePos="0" relativeHeight="251672576" behindDoc="1" locked="0" layoutInCell="1" allowOverlap="1" wp14:anchorId="386050D0" wp14:editId="76B9C1B0">
            <wp:simplePos x="0" y="0"/>
            <wp:positionH relativeFrom="column">
              <wp:posOffset>4285449</wp:posOffset>
            </wp:positionH>
            <wp:positionV relativeFrom="paragraph">
              <wp:posOffset>-660538</wp:posOffset>
            </wp:positionV>
            <wp:extent cx="1724025" cy="17145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24025" cy="1714500"/>
                    </a:xfrm>
                    <a:prstGeom prst="rect">
                      <a:avLst/>
                    </a:prstGeom>
                  </pic:spPr>
                </pic:pic>
              </a:graphicData>
            </a:graphic>
            <wp14:sizeRelH relativeFrom="page">
              <wp14:pctWidth>0</wp14:pctWidth>
            </wp14:sizeRelH>
            <wp14:sizeRelV relativeFrom="page">
              <wp14:pctHeight>0</wp14:pctHeight>
            </wp14:sizeRelV>
          </wp:anchor>
        </w:drawing>
      </w:r>
      <w:r w:rsidR="00A61E48">
        <w:rPr>
          <w:noProof/>
        </w:rPr>
        <mc:AlternateContent>
          <mc:Choice Requires="wps">
            <w:drawing>
              <wp:anchor distT="45720" distB="45720" distL="114300" distR="114300" simplePos="0" relativeHeight="251667456" behindDoc="0" locked="0" layoutInCell="1" allowOverlap="1" wp14:anchorId="25B2C0B8" wp14:editId="0F015B39">
                <wp:simplePos x="0" y="0"/>
                <wp:positionH relativeFrom="page">
                  <wp:align>left</wp:align>
                </wp:positionH>
                <wp:positionV relativeFrom="paragraph">
                  <wp:posOffset>276</wp:posOffset>
                </wp:positionV>
                <wp:extent cx="424878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404620"/>
                        </a:xfrm>
                        <a:prstGeom prst="rect">
                          <a:avLst/>
                        </a:prstGeom>
                        <a:noFill/>
                        <a:ln w="9525">
                          <a:noFill/>
                          <a:miter lim="800000"/>
                          <a:headEnd/>
                          <a:tailEnd/>
                        </a:ln>
                      </wps:spPr>
                      <wps:txbx>
                        <w:txbxContent>
                          <w:p w14:paraId="51F95F1A" w14:textId="66FABB9D" w:rsidR="00FA0C7B" w:rsidRPr="00FA0C7B" w:rsidRDefault="00FA0C7B" w:rsidP="00FA0C7B">
                            <w:pPr>
                              <w:jc w:val="center"/>
                              <w:rPr>
                                <w:rFonts w:ascii="Amasis MT Pro Black" w:hAnsi="Amasis MT Pro Black"/>
                                <w:color w:val="FFFFFF" w:themeColor="background1"/>
                                <w:sz w:val="40"/>
                                <w:szCs w:val="40"/>
                              </w:rPr>
                            </w:pPr>
                            <w:r w:rsidRPr="00FA0C7B">
                              <w:rPr>
                                <w:rFonts w:ascii="Amasis MT Pro Black" w:hAnsi="Amasis MT Pro Black"/>
                                <w:color w:val="FFFFFF" w:themeColor="background1"/>
                                <w:sz w:val="40"/>
                                <w:szCs w:val="40"/>
                              </w:rPr>
                              <w:t>TOWN OF WILLIAMSPORT (MD)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2C0B8" id="_x0000_t202" coordsize="21600,21600" o:spt="202" path="m,l,21600r21600,l21600,xe">
                <v:stroke joinstyle="miter"/>
                <v:path gradientshapeok="t" o:connecttype="rect"/>
              </v:shapetype>
              <v:shape id="Text Box 2" o:spid="_x0000_s1026" type="#_x0000_t202" style="position:absolute;margin-left:0;margin-top:0;width:334.55pt;height:110.6pt;z-index:25166745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Jv+g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" filled="f" stroked="f">
                <v:textbox style="mso-fit-shape-to-text:t">
                  <w:txbxContent>
                    <w:p w14:paraId="51F95F1A" w14:textId="66FABB9D" w:rsidR="00FA0C7B" w:rsidRPr="00FA0C7B" w:rsidRDefault="00FA0C7B" w:rsidP="00FA0C7B">
                      <w:pPr>
                        <w:jc w:val="center"/>
                        <w:rPr>
                          <w:rFonts w:ascii="Amasis MT Pro Black" w:hAnsi="Amasis MT Pro Black"/>
                          <w:color w:val="FFFFFF" w:themeColor="background1"/>
                          <w:sz w:val="40"/>
                          <w:szCs w:val="40"/>
                        </w:rPr>
                      </w:pPr>
                      <w:r w:rsidRPr="00FA0C7B">
                        <w:rPr>
                          <w:rFonts w:ascii="Amasis MT Pro Black" w:hAnsi="Amasis MT Pro Black"/>
                          <w:color w:val="FFFFFF" w:themeColor="background1"/>
                          <w:sz w:val="40"/>
                          <w:szCs w:val="40"/>
                        </w:rPr>
                        <w:t>TOWN OF WILLIAMSPORT (MD)</w:t>
                      </w:r>
                    </w:p>
                  </w:txbxContent>
                </v:textbox>
                <w10:wrap type="square" anchorx="page"/>
              </v:shape>
            </w:pict>
          </mc:Fallback>
        </mc:AlternateContent>
      </w:r>
      <w:r w:rsidR="00A61E48" w:rsidRPr="006D303F">
        <w:rPr>
          <w:noProof/>
          <w:lang w:eastAsia="en-AU"/>
        </w:rPr>
        <mc:AlternateContent>
          <mc:Choice Requires="wpg">
            <w:drawing>
              <wp:anchor distT="0" distB="0" distL="114300" distR="114300" simplePos="0" relativeHeight="251659264" behindDoc="1" locked="0" layoutInCell="1" allowOverlap="1" wp14:anchorId="2E6C24F1" wp14:editId="1E039F03">
                <wp:simplePos x="0" y="0"/>
                <wp:positionH relativeFrom="column">
                  <wp:posOffset>-933698</wp:posOffset>
                </wp:positionH>
                <wp:positionV relativeFrom="paragraph">
                  <wp:posOffset>-906145</wp:posOffset>
                </wp:positionV>
                <wp:extent cx="7912800" cy="4269600"/>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12800" cy="4269600"/>
                          <a:chOff x="0" y="0"/>
                          <a:chExt cx="7911973" cy="4268402"/>
                        </a:xfrm>
                      </wpg:grpSpPr>
                      <wps:wsp>
                        <wps:cNvPr id="107" name="Rectangle 107">
                          <a:extLst>
                            <a:ext uri="{C183D7F6-B498-43B3-948B-1728B52AA6E4}">
                              <adec:decorative xmlns:adec="http://schemas.microsoft.com/office/drawing/2017/decorative" val="1"/>
                            </a:ext>
                          </a:extLst>
                        </wps:cNvPr>
                        <wps:cNvSpPr/>
                        <wps:spPr>
                          <a:xfrm>
                            <a:off x="4315968"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a:extLst>
                            <a:ext uri="{C183D7F6-B498-43B3-948B-1728B52AA6E4}">
                              <adec:decorative xmlns:adec="http://schemas.microsoft.com/office/drawing/2017/decorative" val="1"/>
                            </a:ext>
                          </a:extLst>
                        </wps:cNvPr>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a:extLst>
                            <a:ext uri="{C183D7F6-B498-43B3-948B-1728B52AA6E4}">
                              <adec:decorative xmlns:adec="http://schemas.microsoft.com/office/drawing/2017/decorative" val="1"/>
                            </a:ext>
                          </a:extLst>
                        </wps:cNvPr>
                        <wps:cNvSpPr/>
                        <wps:spPr>
                          <a:xfrm>
                            <a:off x="0" y="207264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a:extLst>
                            <a:ext uri="{C183D7F6-B498-43B3-948B-1728B52AA6E4}">
                              <adec:decorative xmlns:adec="http://schemas.microsoft.com/office/drawing/2017/decorative" val="1"/>
                            </a:ext>
                          </a:extLst>
                        </wps:cNvPr>
                        <wps:cNvSpPr/>
                        <wps:spPr>
                          <a:xfrm>
                            <a:off x="4328160" y="207264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4328160" y="2645664"/>
                            <a:ext cx="3577763" cy="1622738"/>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2E62CB" id="Group 5" o:spid="_x0000_s1026" alt="&quot;&quot;" style="position:absolute;margin-left:-73.5pt;margin-top:-71.35pt;width:623.05pt;height:336.2pt;z-index:-251657216" coordsize="79119,4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">
                <v:rect id="Rectangle 107" o:spid="_x0000_s1027" alt="&quot;&quot;" style="position:absolute;left:43159;width:35960;height:20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" fillcolor="#00798b [3204]" stroked="f" strokeweight="1pt"/>
                <v:rect id="Rectangle 106" o:spid="_x0000_s1028" alt="&quot;&quot;" style="position:absolute;width:43309;height:2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" fillcolor="#333 [3215]" stroked="f" strokeweight="1pt"/>
                <v:rect id="Rectangle 108" o:spid="_x0000_s1029" alt="&quot;&quot;" style="position:absolute;top:20726;width:44507;height: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" fillcolor="#00798b [3204]" stroked="f" strokeweight="1pt"/>
                <v:rect id="Rectangle 109" o:spid="_x0000_s1030" alt="&quot;&quot;" style="position:absolute;left:43281;top:20726;width:35778;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" fillcolor="#434343 [3206]" stroked="f" strokeweight="1pt"/>
                <v:rect id="Rectangle 8" o:spid="_x0000_s1031" alt="&quot;&quot;" style="position:absolute;left:43281;top:26456;width:35778;height:1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" fillcolor="#e6e6e6" stroked="f" strokeweight="1pt"/>
              </v:group>
            </w:pict>
          </mc:Fallback>
        </mc:AlternateContent>
      </w:r>
    </w:p>
    <w:p w14:paraId="05BFE977" w14:textId="0E59132C" w:rsidR="00883504" w:rsidRDefault="00883504" w:rsidP="003E7E2F"/>
    <w:p w14:paraId="3873C5B7" w14:textId="22F8F782" w:rsidR="00B87AD9" w:rsidRDefault="00B87AD9" w:rsidP="003E7E2F"/>
    <w:p w14:paraId="38F0FC69" w14:textId="6BB9C654" w:rsidR="00B87AD9" w:rsidRDefault="00B87AD9" w:rsidP="003E7E2F"/>
    <w:p w14:paraId="558D16E0" w14:textId="2B6E7786" w:rsidR="00B87AD9" w:rsidRDefault="00B87AD9" w:rsidP="003E7E2F"/>
    <w:p w14:paraId="1D037E3A" w14:textId="10836C7C" w:rsidR="00B87AD9" w:rsidRDefault="00B87AD9" w:rsidP="003E7E2F"/>
    <w:p w14:paraId="7C2712AB" w14:textId="4168A594" w:rsidR="00B87AD9" w:rsidRDefault="00153F3E" w:rsidP="003E7E2F">
      <w:r>
        <w:rPr>
          <w:noProof/>
        </w:rPr>
        <mc:AlternateContent>
          <mc:Choice Requires="wps">
            <w:drawing>
              <wp:anchor distT="45720" distB="45720" distL="114300" distR="114300" simplePos="0" relativeHeight="251669504" behindDoc="0" locked="0" layoutInCell="1" allowOverlap="1" wp14:anchorId="5140850A" wp14:editId="55C99C0A">
                <wp:simplePos x="0" y="0"/>
                <wp:positionH relativeFrom="page">
                  <wp:align>right</wp:align>
                </wp:positionH>
                <wp:positionV relativeFrom="paragraph">
                  <wp:posOffset>371971</wp:posOffset>
                </wp:positionV>
                <wp:extent cx="3465830" cy="140462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04620"/>
                        </a:xfrm>
                        <a:prstGeom prst="rect">
                          <a:avLst/>
                        </a:prstGeom>
                        <a:noFill/>
                        <a:ln w="9525">
                          <a:noFill/>
                          <a:miter lim="800000"/>
                          <a:headEnd/>
                          <a:tailEnd/>
                        </a:ln>
                      </wps:spPr>
                      <wps:txbx>
                        <w:txbxContent>
                          <w:p w14:paraId="25DA85E6" w14:textId="4B4426DF" w:rsidR="00A61E48" w:rsidRPr="00A90559" w:rsidRDefault="00153F3E" w:rsidP="00A90559">
                            <w:pPr>
                              <w:jc w:val="center"/>
                              <w:rPr>
                                <w:rFonts w:ascii="Amasis MT Pro Black" w:hAnsi="Amasis MT Pro Black"/>
                                <w:color w:val="FFFFFF" w:themeColor="background1"/>
                                <w:sz w:val="24"/>
                                <w:szCs w:val="24"/>
                              </w:rPr>
                            </w:pPr>
                            <w:r>
                              <w:rPr>
                                <w:rFonts w:ascii="Amasis MT Pro Black" w:hAnsi="Amasis MT Pro Black"/>
                                <w:color w:val="FFFFFF" w:themeColor="background1"/>
                                <w:sz w:val="24"/>
                                <w:szCs w:val="24"/>
                              </w:rPr>
                              <w:t>CONSULTING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0850A" id="_x0000_s1027" type="#_x0000_t202" style="position:absolute;margin-left:221.7pt;margin-top:29.3pt;width:272.9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" filled="f" stroked="f">
                <v:textbox style="mso-fit-shape-to-text:t">
                  <w:txbxContent>
                    <w:p w14:paraId="25DA85E6" w14:textId="4B4426DF" w:rsidR="00A61E48" w:rsidRPr="00A90559" w:rsidRDefault="00153F3E" w:rsidP="00A90559">
                      <w:pPr>
                        <w:jc w:val="center"/>
                        <w:rPr>
                          <w:rFonts w:ascii="Amasis MT Pro Black" w:hAnsi="Amasis MT Pro Black"/>
                          <w:color w:val="FFFFFF" w:themeColor="background1"/>
                          <w:sz w:val="24"/>
                          <w:szCs w:val="24"/>
                        </w:rPr>
                      </w:pPr>
                      <w:r>
                        <w:rPr>
                          <w:rFonts w:ascii="Amasis MT Pro Black" w:hAnsi="Amasis MT Pro Black"/>
                          <w:color w:val="FFFFFF" w:themeColor="background1"/>
                          <w:sz w:val="24"/>
                          <w:szCs w:val="24"/>
                        </w:rPr>
                        <w:t>CONSULTING SERVICES</w:t>
                      </w:r>
                    </w:p>
                  </w:txbxContent>
                </v:textbox>
                <w10:wrap type="square" anchorx="page"/>
              </v:shape>
            </w:pict>
          </mc:Fallback>
        </mc:AlternateContent>
      </w:r>
      <w:r w:rsidR="00A61E48">
        <w:rPr>
          <w:noProof/>
        </w:rPr>
        <mc:AlternateContent>
          <mc:Choice Requires="wps">
            <w:drawing>
              <wp:anchor distT="45720" distB="45720" distL="114300" distR="114300" simplePos="0" relativeHeight="251663360" behindDoc="0" locked="0" layoutInCell="1" allowOverlap="1" wp14:anchorId="148DCA73" wp14:editId="7091F8B5">
                <wp:simplePos x="0" y="0"/>
                <wp:positionH relativeFrom="page">
                  <wp:posOffset>52843</wp:posOffset>
                </wp:positionH>
                <wp:positionV relativeFrom="paragraph">
                  <wp:posOffset>223851</wp:posOffset>
                </wp:positionV>
                <wp:extent cx="4232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noFill/>
                        <a:ln w="9525">
                          <a:noFill/>
                          <a:miter lim="800000"/>
                          <a:headEnd/>
                          <a:tailEnd/>
                        </a:ln>
                      </wps:spPr>
                      <wps:txbx>
                        <w:txbxContent>
                          <w:p w14:paraId="5CA3D585" w14:textId="77777777" w:rsidR="00B87AD9" w:rsidRPr="00BE079A" w:rsidRDefault="00B87AD9" w:rsidP="00B87AD9">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REQUEST FOR PROPOSAL</w:t>
                            </w:r>
                          </w:p>
                          <w:p w14:paraId="36E95050" w14:textId="695DE7EE" w:rsidR="00B87AD9" w:rsidRPr="00BE079A" w:rsidRDefault="00B87AD9" w:rsidP="00BE079A">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2022-</w:t>
                            </w:r>
                            <w:r w:rsidR="00435996">
                              <w:rPr>
                                <w:rFonts w:ascii="Amasis MT Pro Black" w:hAnsi="Amasis MT Pro Black"/>
                                <w:color w:val="FFFFFF" w:themeColor="background1"/>
                                <w:sz w:val="36"/>
                                <w:szCs w:val="36"/>
                              </w:rPr>
                              <w:t>1</w:t>
                            </w:r>
                            <w:r w:rsidR="00153F3E">
                              <w:rPr>
                                <w:rFonts w:ascii="Amasis MT Pro Black" w:hAnsi="Amasis MT Pro Black"/>
                                <w:color w:val="FFFFFF" w:themeColor="background1"/>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DCA73" id="_x0000_s1028" type="#_x0000_t202" style="position:absolute;margin-left:4.15pt;margin-top:17.65pt;width:333.3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" filled="f" stroked="f">
                <v:textbox style="mso-fit-shape-to-text:t">
                  <w:txbxContent>
                    <w:p w14:paraId="5CA3D585" w14:textId="77777777" w:rsidR="00B87AD9" w:rsidRPr="00BE079A" w:rsidRDefault="00B87AD9" w:rsidP="00B87AD9">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REQUEST FOR PROPOSAL</w:t>
                      </w:r>
                    </w:p>
                    <w:p w14:paraId="36E95050" w14:textId="695DE7EE" w:rsidR="00B87AD9" w:rsidRPr="00BE079A" w:rsidRDefault="00B87AD9" w:rsidP="00BE079A">
                      <w:pPr>
                        <w:jc w:val="center"/>
                        <w:rPr>
                          <w:rFonts w:ascii="Amasis MT Pro Black" w:hAnsi="Amasis MT Pro Black"/>
                          <w:color w:val="FFFFFF" w:themeColor="background1"/>
                          <w:sz w:val="36"/>
                          <w:szCs w:val="36"/>
                        </w:rPr>
                      </w:pPr>
                      <w:r w:rsidRPr="00BE079A">
                        <w:rPr>
                          <w:rFonts w:ascii="Amasis MT Pro Black" w:hAnsi="Amasis MT Pro Black"/>
                          <w:color w:val="FFFFFF" w:themeColor="background1"/>
                          <w:sz w:val="36"/>
                          <w:szCs w:val="36"/>
                        </w:rPr>
                        <w:t>2022-</w:t>
                      </w:r>
                      <w:r w:rsidR="00435996">
                        <w:rPr>
                          <w:rFonts w:ascii="Amasis MT Pro Black" w:hAnsi="Amasis MT Pro Black"/>
                          <w:color w:val="FFFFFF" w:themeColor="background1"/>
                          <w:sz w:val="36"/>
                          <w:szCs w:val="36"/>
                        </w:rPr>
                        <w:t>1</w:t>
                      </w:r>
                      <w:r w:rsidR="00153F3E">
                        <w:rPr>
                          <w:rFonts w:ascii="Amasis MT Pro Black" w:hAnsi="Amasis MT Pro Black"/>
                          <w:color w:val="FFFFFF" w:themeColor="background1"/>
                          <w:sz w:val="36"/>
                          <w:szCs w:val="36"/>
                        </w:rPr>
                        <w:t>2</w:t>
                      </w:r>
                    </w:p>
                  </w:txbxContent>
                </v:textbox>
                <w10:wrap type="square" anchorx="page"/>
              </v:shape>
            </w:pict>
          </mc:Fallback>
        </mc:AlternateContent>
      </w:r>
    </w:p>
    <w:p w14:paraId="718B69EB" w14:textId="5AC48D2C" w:rsidR="00B87AD9" w:rsidRDefault="00A61E48" w:rsidP="003E7E2F">
      <w:r>
        <w:rPr>
          <w:noProof/>
        </w:rPr>
        <mc:AlternateContent>
          <mc:Choice Requires="wps">
            <w:drawing>
              <wp:anchor distT="45720" distB="45720" distL="114300" distR="114300" simplePos="0" relativeHeight="251665408" behindDoc="0" locked="0" layoutInCell="1" allowOverlap="1" wp14:anchorId="33C47E87" wp14:editId="194FF7D1">
                <wp:simplePos x="0" y="0"/>
                <wp:positionH relativeFrom="page">
                  <wp:align>right</wp:align>
                </wp:positionH>
                <wp:positionV relativeFrom="paragraph">
                  <wp:posOffset>773430</wp:posOffset>
                </wp:positionV>
                <wp:extent cx="3418840" cy="151066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510665"/>
                        </a:xfrm>
                        <a:prstGeom prst="rect">
                          <a:avLst/>
                        </a:prstGeom>
                        <a:noFill/>
                        <a:ln w="9525">
                          <a:noFill/>
                          <a:miter lim="800000"/>
                          <a:headEnd/>
                          <a:tailEnd/>
                        </a:ln>
                      </wps:spPr>
                      <wps:txbx>
                        <w:txbxContent>
                          <w:p w14:paraId="08F2F0AE" w14:textId="7D254036" w:rsidR="00BE079A" w:rsidRPr="00A90559" w:rsidRDefault="00BE079A" w:rsidP="00FA0C7B">
                            <w:pPr>
                              <w:jc w:val="center"/>
                              <w:rPr>
                                <w:rFonts w:ascii="Amasis MT Pro Black" w:hAnsi="Amasis MT Pro Black"/>
                                <w:sz w:val="24"/>
                                <w:szCs w:val="24"/>
                              </w:rPr>
                            </w:pPr>
                            <w:r w:rsidRPr="00A90559">
                              <w:rPr>
                                <w:rFonts w:ascii="Amasis MT Pro Black" w:hAnsi="Amasis MT Pro Black"/>
                                <w:sz w:val="24"/>
                                <w:szCs w:val="24"/>
                              </w:rPr>
                              <w:t>POINT OF CONTACT</w:t>
                            </w:r>
                          </w:p>
                          <w:p w14:paraId="191D50C7" w14:textId="32B2F989" w:rsidR="00BE079A" w:rsidRPr="00A90559" w:rsidRDefault="00BE079A">
                            <w:pPr>
                              <w:rPr>
                                <w:rFonts w:ascii="Amasis MT Pro Black" w:hAnsi="Amasis MT Pro Black"/>
                                <w:sz w:val="24"/>
                                <w:szCs w:val="24"/>
                              </w:rPr>
                            </w:pPr>
                          </w:p>
                          <w:p w14:paraId="171BBAAA" w14:textId="78499439" w:rsidR="00BE079A" w:rsidRPr="00A90559" w:rsidRDefault="00BE079A">
                            <w:pPr>
                              <w:rPr>
                                <w:rFonts w:ascii="Amasis MT Pro Black" w:hAnsi="Amasis MT Pro Black"/>
                                <w:sz w:val="24"/>
                                <w:szCs w:val="24"/>
                              </w:rPr>
                            </w:pPr>
                            <w:r w:rsidRPr="00A90559">
                              <w:rPr>
                                <w:rFonts w:ascii="Amasis MT Pro Black" w:hAnsi="Amasis MT Pro Black"/>
                                <w:sz w:val="24"/>
                                <w:szCs w:val="24"/>
                              </w:rPr>
                              <w:t>Donnie Stotelmyer, Town Manager</w:t>
                            </w:r>
                          </w:p>
                          <w:p w14:paraId="39C855CE" w14:textId="7029DB56" w:rsidR="00BE079A" w:rsidRPr="00A90559" w:rsidRDefault="00BE079A">
                            <w:pPr>
                              <w:rPr>
                                <w:rFonts w:ascii="Amasis MT Pro Black" w:hAnsi="Amasis MT Pro Black"/>
                                <w:sz w:val="24"/>
                                <w:szCs w:val="24"/>
                              </w:rPr>
                            </w:pPr>
                            <w:r w:rsidRPr="00A90559">
                              <w:rPr>
                                <w:rFonts w:ascii="Amasis MT Pro Black" w:hAnsi="Amasis MT Pro Black"/>
                                <w:sz w:val="24"/>
                                <w:szCs w:val="24"/>
                              </w:rPr>
                              <w:t>2 North Cono</w:t>
                            </w:r>
                            <w:r w:rsidR="00A90559">
                              <w:rPr>
                                <w:rFonts w:ascii="Amasis MT Pro Black" w:hAnsi="Amasis MT Pro Black"/>
                                <w:sz w:val="24"/>
                                <w:szCs w:val="24"/>
                              </w:rPr>
                              <w:t>co</w:t>
                            </w:r>
                            <w:r w:rsidRPr="00A90559">
                              <w:rPr>
                                <w:rFonts w:ascii="Amasis MT Pro Black" w:hAnsi="Amasis MT Pro Black"/>
                                <w:sz w:val="24"/>
                                <w:szCs w:val="24"/>
                              </w:rPr>
                              <w:t>chau</w:t>
                            </w:r>
                            <w:r w:rsidR="00A90559">
                              <w:rPr>
                                <w:rFonts w:ascii="Amasis MT Pro Black" w:hAnsi="Amasis MT Pro Black"/>
                                <w:sz w:val="24"/>
                                <w:szCs w:val="24"/>
                              </w:rPr>
                              <w:t>g</w:t>
                            </w:r>
                            <w:r w:rsidRPr="00A90559">
                              <w:rPr>
                                <w:rFonts w:ascii="Amasis MT Pro Black" w:hAnsi="Amasis MT Pro Black"/>
                                <w:sz w:val="24"/>
                                <w:szCs w:val="24"/>
                              </w:rPr>
                              <w:t>e Street</w:t>
                            </w:r>
                          </w:p>
                          <w:p w14:paraId="1CAFC7D7" w14:textId="02DB7D7E" w:rsidR="00BE079A" w:rsidRPr="00A90559" w:rsidRDefault="00BE079A">
                            <w:pPr>
                              <w:rPr>
                                <w:rFonts w:ascii="Amasis MT Pro Black" w:hAnsi="Amasis MT Pro Black"/>
                                <w:sz w:val="24"/>
                                <w:szCs w:val="24"/>
                              </w:rPr>
                            </w:pPr>
                            <w:r w:rsidRPr="00A90559">
                              <w:rPr>
                                <w:rFonts w:ascii="Amasis MT Pro Black" w:hAnsi="Amasis MT Pro Black"/>
                                <w:sz w:val="24"/>
                                <w:szCs w:val="24"/>
                              </w:rPr>
                              <w:t>Williamsport, MD 21795</w:t>
                            </w:r>
                          </w:p>
                          <w:p w14:paraId="2CB28D7F" w14:textId="7B18DF9C" w:rsidR="00BE079A" w:rsidRPr="00A90559" w:rsidRDefault="00BE079A">
                            <w:pPr>
                              <w:rPr>
                                <w:rFonts w:ascii="Amasis MT Pro Black" w:hAnsi="Amasis MT Pro Black"/>
                                <w:sz w:val="24"/>
                                <w:szCs w:val="24"/>
                              </w:rPr>
                            </w:pPr>
                            <w:r w:rsidRPr="00A90559">
                              <w:rPr>
                                <w:rFonts w:ascii="Amasis MT Pro Black" w:hAnsi="Amasis MT Pro Black"/>
                                <w:sz w:val="24"/>
                                <w:szCs w:val="24"/>
                              </w:rPr>
                              <w:t xml:space="preserve">(301) </w:t>
                            </w:r>
                            <w:r w:rsidR="00FA0C7B" w:rsidRPr="00A90559">
                              <w:rPr>
                                <w:rFonts w:ascii="Amasis MT Pro Black" w:hAnsi="Amasis MT Pro Black"/>
                                <w:sz w:val="24"/>
                                <w:szCs w:val="24"/>
                              </w:rPr>
                              <w:t>223-7711</w:t>
                            </w:r>
                          </w:p>
                          <w:p w14:paraId="09DEBADB" w14:textId="3871448C" w:rsidR="00FA0C7B" w:rsidRPr="00A90559" w:rsidRDefault="00D67AED">
                            <w:pPr>
                              <w:rPr>
                                <w:rFonts w:ascii="Amasis MT Pro Black" w:hAnsi="Amasis MT Pro Black"/>
                                <w:sz w:val="24"/>
                                <w:szCs w:val="24"/>
                              </w:rPr>
                            </w:pPr>
                            <w:r>
                              <w:rPr>
                                <w:rFonts w:ascii="Amasis MT Pro Black" w:hAnsi="Amasis MT Pro Black"/>
                                <w:sz w:val="24"/>
                                <w:szCs w:val="24"/>
                              </w:rPr>
                              <w:t>townmanager</w:t>
                            </w:r>
                            <w:r w:rsidR="00FA0C7B" w:rsidRPr="00A90559">
                              <w:rPr>
                                <w:rFonts w:ascii="Amasis MT Pro Black" w:hAnsi="Amasis MT Pro Black"/>
                                <w:sz w:val="24"/>
                                <w:szCs w:val="24"/>
                              </w:rPr>
                              <w:t>@williamsportmd.org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7E87" id="_x0000_t202" coordsize="21600,21600" o:spt="202" path="m,l,21600r21600,l21600,xe">
                <v:stroke joinstyle="miter"/>
                <v:path gradientshapeok="t" o:connecttype="rect"/>
              </v:shapetype>
              <v:shape id="_x0000_s1029" type="#_x0000_t202" style="position:absolute;margin-left:218pt;margin-top:60.9pt;width:269.2pt;height:118.9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" filled="f" stroked="f">
                <v:textbox>
                  <w:txbxContent>
                    <w:p w14:paraId="08F2F0AE" w14:textId="7D254036" w:rsidR="00BE079A" w:rsidRPr="00A90559" w:rsidRDefault="00BE079A" w:rsidP="00FA0C7B">
                      <w:pPr>
                        <w:jc w:val="center"/>
                        <w:rPr>
                          <w:rFonts w:ascii="Amasis MT Pro Black" w:hAnsi="Amasis MT Pro Black"/>
                          <w:sz w:val="24"/>
                          <w:szCs w:val="24"/>
                        </w:rPr>
                      </w:pPr>
                      <w:r w:rsidRPr="00A90559">
                        <w:rPr>
                          <w:rFonts w:ascii="Amasis MT Pro Black" w:hAnsi="Amasis MT Pro Black"/>
                          <w:sz w:val="24"/>
                          <w:szCs w:val="24"/>
                        </w:rPr>
                        <w:t>POINT OF CONTACT</w:t>
                      </w:r>
                    </w:p>
                    <w:p w14:paraId="191D50C7" w14:textId="32B2F989" w:rsidR="00BE079A" w:rsidRPr="00A90559" w:rsidRDefault="00BE079A">
                      <w:pPr>
                        <w:rPr>
                          <w:rFonts w:ascii="Amasis MT Pro Black" w:hAnsi="Amasis MT Pro Black"/>
                          <w:sz w:val="24"/>
                          <w:szCs w:val="24"/>
                        </w:rPr>
                      </w:pPr>
                    </w:p>
                    <w:p w14:paraId="171BBAAA" w14:textId="78499439" w:rsidR="00BE079A" w:rsidRPr="00A90559" w:rsidRDefault="00BE079A">
                      <w:pPr>
                        <w:rPr>
                          <w:rFonts w:ascii="Amasis MT Pro Black" w:hAnsi="Amasis MT Pro Black"/>
                          <w:sz w:val="24"/>
                          <w:szCs w:val="24"/>
                        </w:rPr>
                      </w:pPr>
                      <w:r w:rsidRPr="00A90559">
                        <w:rPr>
                          <w:rFonts w:ascii="Amasis MT Pro Black" w:hAnsi="Amasis MT Pro Black"/>
                          <w:sz w:val="24"/>
                          <w:szCs w:val="24"/>
                        </w:rPr>
                        <w:t>Donnie Stotelmyer, Town Manager</w:t>
                      </w:r>
                    </w:p>
                    <w:p w14:paraId="39C855CE" w14:textId="7029DB56" w:rsidR="00BE079A" w:rsidRPr="00A90559" w:rsidRDefault="00BE079A">
                      <w:pPr>
                        <w:rPr>
                          <w:rFonts w:ascii="Amasis MT Pro Black" w:hAnsi="Amasis MT Pro Black"/>
                          <w:sz w:val="24"/>
                          <w:szCs w:val="24"/>
                        </w:rPr>
                      </w:pPr>
                      <w:r w:rsidRPr="00A90559">
                        <w:rPr>
                          <w:rFonts w:ascii="Amasis MT Pro Black" w:hAnsi="Amasis MT Pro Black"/>
                          <w:sz w:val="24"/>
                          <w:szCs w:val="24"/>
                        </w:rPr>
                        <w:t>2 North Cono</w:t>
                      </w:r>
                      <w:r w:rsidR="00A90559">
                        <w:rPr>
                          <w:rFonts w:ascii="Amasis MT Pro Black" w:hAnsi="Amasis MT Pro Black"/>
                          <w:sz w:val="24"/>
                          <w:szCs w:val="24"/>
                        </w:rPr>
                        <w:t>co</w:t>
                      </w:r>
                      <w:r w:rsidRPr="00A90559">
                        <w:rPr>
                          <w:rFonts w:ascii="Amasis MT Pro Black" w:hAnsi="Amasis MT Pro Black"/>
                          <w:sz w:val="24"/>
                          <w:szCs w:val="24"/>
                        </w:rPr>
                        <w:t>chau</w:t>
                      </w:r>
                      <w:r w:rsidR="00A90559">
                        <w:rPr>
                          <w:rFonts w:ascii="Amasis MT Pro Black" w:hAnsi="Amasis MT Pro Black"/>
                          <w:sz w:val="24"/>
                          <w:szCs w:val="24"/>
                        </w:rPr>
                        <w:t>g</w:t>
                      </w:r>
                      <w:r w:rsidRPr="00A90559">
                        <w:rPr>
                          <w:rFonts w:ascii="Amasis MT Pro Black" w:hAnsi="Amasis MT Pro Black"/>
                          <w:sz w:val="24"/>
                          <w:szCs w:val="24"/>
                        </w:rPr>
                        <w:t>e Street</w:t>
                      </w:r>
                    </w:p>
                    <w:p w14:paraId="1CAFC7D7" w14:textId="02DB7D7E" w:rsidR="00BE079A" w:rsidRPr="00A90559" w:rsidRDefault="00BE079A">
                      <w:pPr>
                        <w:rPr>
                          <w:rFonts w:ascii="Amasis MT Pro Black" w:hAnsi="Amasis MT Pro Black"/>
                          <w:sz w:val="24"/>
                          <w:szCs w:val="24"/>
                        </w:rPr>
                      </w:pPr>
                      <w:r w:rsidRPr="00A90559">
                        <w:rPr>
                          <w:rFonts w:ascii="Amasis MT Pro Black" w:hAnsi="Amasis MT Pro Black"/>
                          <w:sz w:val="24"/>
                          <w:szCs w:val="24"/>
                        </w:rPr>
                        <w:t>Williamsport, MD 21795</w:t>
                      </w:r>
                    </w:p>
                    <w:p w14:paraId="2CB28D7F" w14:textId="7B18DF9C" w:rsidR="00BE079A" w:rsidRPr="00A90559" w:rsidRDefault="00BE079A">
                      <w:pPr>
                        <w:rPr>
                          <w:rFonts w:ascii="Amasis MT Pro Black" w:hAnsi="Amasis MT Pro Black"/>
                          <w:sz w:val="24"/>
                          <w:szCs w:val="24"/>
                        </w:rPr>
                      </w:pPr>
                      <w:r w:rsidRPr="00A90559">
                        <w:rPr>
                          <w:rFonts w:ascii="Amasis MT Pro Black" w:hAnsi="Amasis MT Pro Black"/>
                          <w:sz w:val="24"/>
                          <w:szCs w:val="24"/>
                        </w:rPr>
                        <w:t xml:space="preserve">(301) </w:t>
                      </w:r>
                      <w:r w:rsidR="00FA0C7B" w:rsidRPr="00A90559">
                        <w:rPr>
                          <w:rFonts w:ascii="Amasis MT Pro Black" w:hAnsi="Amasis MT Pro Black"/>
                          <w:sz w:val="24"/>
                          <w:szCs w:val="24"/>
                        </w:rPr>
                        <w:t>223-7711</w:t>
                      </w:r>
                    </w:p>
                    <w:p w14:paraId="09DEBADB" w14:textId="3871448C" w:rsidR="00FA0C7B" w:rsidRPr="00A90559" w:rsidRDefault="00D67AED">
                      <w:pPr>
                        <w:rPr>
                          <w:rFonts w:ascii="Amasis MT Pro Black" w:hAnsi="Amasis MT Pro Black"/>
                          <w:sz w:val="24"/>
                          <w:szCs w:val="24"/>
                        </w:rPr>
                      </w:pPr>
                      <w:r>
                        <w:rPr>
                          <w:rFonts w:ascii="Amasis MT Pro Black" w:hAnsi="Amasis MT Pro Black"/>
                          <w:sz w:val="24"/>
                          <w:szCs w:val="24"/>
                        </w:rPr>
                        <w:t>townmanager</w:t>
                      </w:r>
                      <w:r w:rsidR="00FA0C7B" w:rsidRPr="00A90559">
                        <w:rPr>
                          <w:rFonts w:ascii="Amasis MT Pro Black" w:hAnsi="Amasis MT Pro Black"/>
                          <w:sz w:val="24"/>
                          <w:szCs w:val="24"/>
                        </w:rPr>
                        <w:t>@williamsportmd.org</w:t>
                      </w:r>
                    </w:p>
                  </w:txbxContent>
                </v:textbox>
                <w10:wrap type="square" anchorx="page"/>
              </v:shape>
            </w:pict>
          </mc:Fallback>
        </mc:AlternateContent>
      </w:r>
    </w:p>
    <w:p w14:paraId="0C5E4C94" w14:textId="1311943F" w:rsidR="00B87AD9" w:rsidRDefault="00B87AD9" w:rsidP="003E7E2F"/>
    <w:p w14:paraId="2F9D7F0C" w14:textId="6F147CCE" w:rsidR="00B87AD9" w:rsidRDefault="00B87AD9" w:rsidP="003E7E2F"/>
    <w:p w14:paraId="026E89A2" w14:textId="3DC5C2D2" w:rsidR="00B87AD9" w:rsidRDefault="00B87AD9" w:rsidP="003E7E2F"/>
    <w:p w14:paraId="2D0088CF" w14:textId="5FE649A3" w:rsidR="00B87AD9" w:rsidRDefault="00B87AD9" w:rsidP="003E7E2F"/>
    <w:p w14:paraId="2A3F521B" w14:textId="76F07181" w:rsidR="00B87AD9" w:rsidRDefault="00B87AD9" w:rsidP="003E7E2F"/>
    <w:p w14:paraId="09AB1A73" w14:textId="1B8382F1" w:rsidR="00B87AD9" w:rsidRDefault="00B87AD9" w:rsidP="003E7E2F"/>
    <w:p w14:paraId="34F1582F" w14:textId="1C974C9C" w:rsidR="00B87AD9" w:rsidRDefault="00B87AD9" w:rsidP="003E7E2F"/>
    <w:p w14:paraId="4BFA1737" w14:textId="1C520B45" w:rsidR="00B87AD9" w:rsidRDefault="00B87AD9" w:rsidP="003E7E2F"/>
    <w:p w14:paraId="0709AECB" w14:textId="78FB3400" w:rsidR="00B87AD9" w:rsidRDefault="00B87AD9" w:rsidP="003E7E2F"/>
    <w:p w14:paraId="5CA311D0" w14:textId="0B14CB5F" w:rsidR="00B87AD9" w:rsidRDefault="00B87AD9" w:rsidP="003E7E2F"/>
    <w:p w14:paraId="696EA8A2" w14:textId="7318534D" w:rsidR="00B87AD9" w:rsidRDefault="00B87AD9" w:rsidP="003E7E2F"/>
    <w:p w14:paraId="10BB3C65" w14:textId="6AE465A3" w:rsidR="00BE079A" w:rsidRDefault="00BE079A" w:rsidP="00B87AD9">
      <w:pPr>
        <w:jc w:val="center"/>
        <w:rPr>
          <w:rFonts w:ascii="Times New Roman" w:hAnsi="Times New Roman" w:cs="Times New Roman"/>
          <w:b/>
          <w:bCs/>
          <w:sz w:val="24"/>
          <w:szCs w:val="24"/>
        </w:rPr>
      </w:pPr>
      <w:r>
        <w:rPr>
          <w:rFonts w:ascii="Times New Roman" w:hAnsi="Times New Roman" w:cs="Times New Roman"/>
          <w:b/>
          <w:bCs/>
          <w:sz w:val="24"/>
          <w:szCs w:val="24"/>
        </w:rPr>
        <w:t xml:space="preserve">Request for Proposals </w:t>
      </w:r>
      <w:r w:rsidR="00B87AD9" w:rsidRPr="00B87AD9">
        <w:rPr>
          <w:rFonts w:ascii="Times New Roman" w:hAnsi="Times New Roman" w:cs="Times New Roman"/>
          <w:b/>
          <w:bCs/>
          <w:sz w:val="24"/>
          <w:szCs w:val="24"/>
        </w:rPr>
        <w:t>2022</w:t>
      </w:r>
      <w:r w:rsidR="00435996">
        <w:rPr>
          <w:rFonts w:ascii="Times New Roman" w:hAnsi="Times New Roman" w:cs="Times New Roman"/>
          <w:b/>
          <w:bCs/>
          <w:sz w:val="24"/>
          <w:szCs w:val="24"/>
        </w:rPr>
        <w:t>-1</w:t>
      </w:r>
      <w:r w:rsidR="00153F3E">
        <w:rPr>
          <w:rFonts w:ascii="Times New Roman" w:hAnsi="Times New Roman" w:cs="Times New Roman"/>
          <w:b/>
          <w:bCs/>
          <w:sz w:val="24"/>
          <w:szCs w:val="24"/>
        </w:rPr>
        <w:t>2</w:t>
      </w:r>
      <w:r w:rsidR="00B87AD9" w:rsidRPr="00B87AD9">
        <w:rPr>
          <w:rFonts w:ascii="Times New Roman" w:hAnsi="Times New Roman" w:cs="Times New Roman"/>
          <w:b/>
          <w:bCs/>
          <w:sz w:val="24"/>
          <w:szCs w:val="24"/>
        </w:rPr>
        <w:t xml:space="preserve"> </w:t>
      </w:r>
    </w:p>
    <w:p w14:paraId="76C4972B" w14:textId="3E48CED3" w:rsidR="00B87AD9" w:rsidRPr="00B87AD9" w:rsidRDefault="00153F3E" w:rsidP="00B87AD9">
      <w:pPr>
        <w:jc w:val="center"/>
        <w:rPr>
          <w:rFonts w:ascii="Times New Roman" w:hAnsi="Times New Roman" w:cs="Times New Roman"/>
          <w:b/>
          <w:bCs/>
          <w:sz w:val="24"/>
          <w:szCs w:val="24"/>
        </w:rPr>
      </w:pPr>
      <w:r>
        <w:rPr>
          <w:rFonts w:ascii="Times New Roman" w:hAnsi="Times New Roman" w:cs="Times New Roman"/>
          <w:b/>
          <w:bCs/>
          <w:sz w:val="24"/>
          <w:szCs w:val="24"/>
        </w:rPr>
        <w:t>Consulting Services</w:t>
      </w:r>
    </w:p>
    <w:p w14:paraId="6EE85164" w14:textId="55C18702" w:rsidR="00B87AD9" w:rsidRPr="00B87AD9" w:rsidRDefault="00B87AD9" w:rsidP="00B87AD9">
      <w:pPr>
        <w:jc w:val="center"/>
        <w:rPr>
          <w:rFonts w:ascii="Times New Roman" w:hAnsi="Times New Roman" w:cs="Times New Roman"/>
          <w:b/>
          <w:bCs/>
          <w:sz w:val="24"/>
          <w:szCs w:val="24"/>
        </w:rPr>
      </w:pPr>
      <w:r w:rsidRPr="00B87AD9">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1312" behindDoc="0" locked="0" layoutInCell="1" allowOverlap="1" wp14:anchorId="715DA75B" wp14:editId="1E0B1EB7">
                <wp:simplePos x="0" y="0"/>
                <wp:positionH relativeFrom="margin">
                  <wp:align>left</wp:align>
                </wp:positionH>
                <wp:positionV relativeFrom="paragraph">
                  <wp:posOffset>106625</wp:posOffset>
                </wp:positionV>
                <wp:extent cx="6138407" cy="0"/>
                <wp:effectExtent l="0" t="19050" r="34290" b="19050"/>
                <wp:wrapNone/>
                <wp:docPr id="22" name="Straight Connector 22"/>
                <wp:cNvGraphicFramePr/>
                <a:graphic xmlns:a="http://schemas.openxmlformats.org/drawingml/2006/main">
                  <a:graphicData uri="http://schemas.microsoft.com/office/word/2010/wordprocessingShape">
                    <wps:wsp>
                      <wps:cNvCnPr/>
                      <wps:spPr>
                        <a:xfrm>
                          <a:off x="0" y="0"/>
                          <a:ext cx="6138407"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EF086" id="Straight Connector 2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83.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" strokecolor="#00798b [3204]" strokeweight="2.25pt">
                <v:stroke joinstyle="miter"/>
                <w10:wrap anchorx="margin"/>
              </v:line>
            </w:pict>
          </mc:Fallback>
        </mc:AlternateContent>
      </w:r>
    </w:p>
    <w:p w14:paraId="6187646F" w14:textId="495D04F9" w:rsidR="00B87AD9" w:rsidRP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sidR="00A90559">
        <w:rPr>
          <w:rFonts w:ascii="Times New Roman" w:hAnsi="Times New Roman" w:cs="Times New Roman"/>
          <w:sz w:val="24"/>
          <w:szCs w:val="24"/>
        </w:rPr>
        <w:t>Williamsport</w:t>
      </w:r>
      <w:r w:rsidRPr="00B87AD9">
        <w:rPr>
          <w:rFonts w:ascii="Times New Roman" w:hAnsi="Times New Roman" w:cs="Times New Roman"/>
          <w:sz w:val="24"/>
          <w:szCs w:val="24"/>
        </w:rPr>
        <w:t xml:space="preserve"> invites the submittal of responses to this Request for Proposals (RFP) from qualified firms interested in </w:t>
      </w:r>
      <w:r w:rsidRPr="00A61E48">
        <w:rPr>
          <w:rFonts w:ascii="Times New Roman" w:hAnsi="Times New Roman" w:cs="Times New Roman"/>
          <w:sz w:val="24"/>
          <w:szCs w:val="24"/>
        </w:rPr>
        <w:t xml:space="preserve">providing </w:t>
      </w:r>
      <w:r w:rsidR="00153F3E">
        <w:rPr>
          <w:rFonts w:ascii="Times New Roman" w:hAnsi="Times New Roman" w:cs="Times New Roman"/>
          <w:sz w:val="24"/>
          <w:szCs w:val="24"/>
        </w:rPr>
        <w:t xml:space="preserve">contractual consulting services </w:t>
      </w:r>
      <w:r w:rsidR="00EB0169">
        <w:rPr>
          <w:rFonts w:ascii="Times New Roman" w:hAnsi="Times New Roman" w:cs="Times New Roman"/>
          <w:sz w:val="24"/>
          <w:szCs w:val="24"/>
        </w:rPr>
        <w:t xml:space="preserve">to advocate on the Town’s behalf with </w:t>
      </w:r>
      <w:r w:rsidR="0004240B">
        <w:rPr>
          <w:rFonts w:ascii="Times New Roman" w:hAnsi="Times New Roman" w:cs="Times New Roman"/>
          <w:sz w:val="24"/>
          <w:szCs w:val="24"/>
        </w:rPr>
        <w:t>federal and state elected officials, departments, and organizations fo</w:t>
      </w:r>
      <w:r w:rsidR="003074FA">
        <w:rPr>
          <w:rFonts w:ascii="Times New Roman" w:hAnsi="Times New Roman" w:cs="Times New Roman"/>
          <w:sz w:val="24"/>
          <w:szCs w:val="24"/>
        </w:rPr>
        <w:t>r the purpose of enhancing initiatives in the best interest of the Tow</w:t>
      </w:r>
      <w:r w:rsidR="005224CF">
        <w:rPr>
          <w:rFonts w:ascii="Times New Roman" w:hAnsi="Times New Roman" w:cs="Times New Roman"/>
          <w:sz w:val="24"/>
          <w:szCs w:val="24"/>
        </w:rPr>
        <w:t>n</w:t>
      </w:r>
      <w:r w:rsidR="007F0E4D" w:rsidRPr="00A61E48">
        <w:rPr>
          <w:rFonts w:ascii="Times New Roman" w:hAnsi="Times New Roman" w:cs="Times New Roman"/>
          <w:sz w:val="24"/>
          <w:szCs w:val="24"/>
        </w:rPr>
        <w:t xml:space="preserve">. </w:t>
      </w:r>
      <w:r w:rsidR="00A61E48" w:rsidRPr="00A61E48">
        <w:rPr>
          <w:rFonts w:ascii="Times New Roman" w:hAnsi="Times New Roman" w:cs="Times New Roman"/>
          <w:sz w:val="24"/>
          <w:szCs w:val="24"/>
        </w:rPr>
        <w:t xml:space="preserve"> T</w:t>
      </w:r>
      <w:r w:rsidRPr="00A61E48">
        <w:rPr>
          <w:rFonts w:ascii="Times New Roman" w:hAnsi="Times New Roman" w:cs="Times New Roman"/>
          <w:sz w:val="24"/>
          <w:szCs w:val="24"/>
        </w:rPr>
        <w:t>he Town intends to consider Firms and/or individuals who possess the professional</w:t>
      </w:r>
      <w:r w:rsidRPr="00B87AD9">
        <w:rPr>
          <w:rFonts w:ascii="Times New Roman" w:hAnsi="Times New Roman" w:cs="Times New Roman"/>
          <w:sz w:val="24"/>
          <w:szCs w:val="24"/>
        </w:rPr>
        <w:t xml:space="preserve"> and administrative capabilities to provide the scope of services detailed within the bid package available on our website at www.</w:t>
      </w:r>
      <w:r w:rsidR="003C06B7">
        <w:rPr>
          <w:rFonts w:ascii="Times New Roman" w:hAnsi="Times New Roman" w:cs="Times New Roman"/>
          <w:sz w:val="24"/>
          <w:szCs w:val="24"/>
        </w:rPr>
        <w:t>williamsportmd.gov</w:t>
      </w:r>
      <w:r w:rsidRPr="00B87AD9">
        <w:rPr>
          <w:rFonts w:ascii="Times New Roman" w:hAnsi="Times New Roman" w:cs="Times New Roman"/>
          <w:sz w:val="24"/>
          <w:szCs w:val="24"/>
        </w:rPr>
        <w:t xml:space="preserve">. This Request for Proposals is being released to ensure ongoing services with respect to the responsible use of tax dollars.  The Town’s Elected Officials will participate in the process of selecting the appropriate firm.  </w:t>
      </w:r>
    </w:p>
    <w:p w14:paraId="7A19A6ED" w14:textId="77777777" w:rsidR="00A61E48" w:rsidRDefault="00A61E48" w:rsidP="00B87AD9">
      <w:pPr>
        <w:shd w:val="clear" w:color="auto" w:fill="FFFFFF"/>
        <w:jc w:val="both"/>
        <w:rPr>
          <w:rFonts w:ascii="Times New Roman" w:hAnsi="Times New Roman" w:cs="Times New Roman"/>
          <w:sz w:val="24"/>
          <w:szCs w:val="24"/>
        </w:rPr>
      </w:pPr>
    </w:p>
    <w:p w14:paraId="2224E0F3" w14:textId="0D241DB4" w:rsidR="00B87AD9" w:rsidRP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sidR="003C06B7">
        <w:rPr>
          <w:rFonts w:ascii="Times New Roman" w:hAnsi="Times New Roman" w:cs="Times New Roman"/>
          <w:sz w:val="24"/>
          <w:szCs w:val="24"/>
        </w:rPr>
        <w:t>Williamsport</w:t>
      </w:r>
      <w:r w:rsidRPr="00B87AD9">
        <w:rPr>
          <w:rFonts w:ascii="Times New Roman" w:hAnsi="Times New Roman" w:cs="Times New Roman"/>
          <w:sz w:val="24"/>
          <w:szCs w:val="24"/>
        </w:rPr>
        <w:t xml:space="preserve"> reserves the right to allow for the clarification of questionable entries and for the correction of obvious mistakes, to reject </w:t>
      </w:r>
      <w:r w:rsidR="00435996">
        <w:rPr>
          <w:rFonts w:ascii="Times New Roman" w:hAnsi="Times New Roman" w:cs="Times New Roman"/>
          <w:sz w:val="24"/>
          <w:szCs w:val="24"/>
        </w:rPr>
        <w:t>s</w:t>
      </w:r>
      <w:r w:rsidRPr="00B87AD9">
        <w:rPr>
          <w:rFonts w:ascii="Times New Roman" w:hAnsi="Times New Roman" w:cs="Times New Roman"/>
          <w:sz w:val="24"/>
          <w:szCs w:val="24"/>
        </w:rPr>
        <w:t xml:space="preserve">ubmittals containing any additional terms or conditions not specifically requested in the original Scope of Work, and to reject any or all proposals, and waive informalities as may be deemed in the best interest of the Town.  </w:t>
      </w:r>
    </w:p>
    <w:p w14:paraId="45FB987E" w14:textId="77777777" w:rsidR="00A90559" w:rsidRDefault="00A90559" w:rsidP="00B87AD9">
      <w:pPr>
        <w:shd w:val="clear" w:color="auto" w:fill="FFFFFF"/>
        <w:jc w:val="both"/>
        <w:rPr>
          <w:rFonts w:ascii="Times New Roman" w:hAnsi="Times New Roman" w:cs="Times New Roman"/>
          <w:b/>
          <w:bCs/>
          <w:sz w:val="24"/>
          <w:szCs w:val="24"/>
          <w:u w:val="single"/>
        </w:rPr>
      </w:pPr>
    </w:p>
    <w:p w14:paraId="7BD68FF5" w14:textId="00F3FF19" w:rsidR="00B87AD9" w:rsidRDefault="00B87AD9" w:rsidP="00B87AD9">
      <w:pPr>
        <w:shd w:val="clear" w:color="auto" w:fill="FFFFFF"/>
        <w:jc w:val="both"/>
        <w:rPr>
          <w:rFonts w:ascii="Times New Roman" w:hAnsi="Times New Roman" w:cs="Times New Roman"/>
          <w:sz w:val="24"/>
          <w:szCs w:val="24"/>
        </w:rPr>
      </w:pPr>
      <w:r w:rsidRPr="00B87AD9">
        <w:rPr>
          <w:rFonts w:ascii="Times New Roman" w:hAnsi="Times New Roman" w:cs="Times New Roman"/>
          <w:b/>
          <w:bCs/>
          <w:sz w:val="24"/>
          <w:szCs w:val="24"/>
          <w:u w:val="single"/>
        </w:rPr>
        <w:t>Point of Contact:</w:t>
      </w:r>
      <w:r w:rsidRPr="00B87AD9">
        <w:rPr>
          <w:rFonts w:ascii="Times New Roman" w:hAnsi="Times New Roman" w:cs="Times New Roman"/>
          <w:sz w:val="24"/>
          <w:szCs w:val="24"/>
        </w:rPr>
        <w:t xml:space="preserve"> </w:t>
      </w:r>
      <w:r w:rsidR="003C06B7">
        <w:rPr>
          <w:rFonts w:ascii="Times New Roman" w:hAnsi="Times New Roman" w:cs="Times New Roman"/>
          <w:sz w:val="24"/>
          <w:szCs w:val="24"/>
        </w:rPr>
        <w:t>Donnie Stotelmyer</w:t>
      </w:r>
      <w:r w:rsidRPr="00B87AD9">
        <w:rPr>
          <w:rFonts w:ascii="Times New Roman" w:hAnsi="Times New Roman" w:cs="Times New Roman"/>
          <w:sz w:val="24"/>
          <w:szCs w:val="24"/>
        </w:rPr>
        <w:t xml:space="preserve">, Town </w:t>
      </w:r>
      <w:r w:rsidR="003C06B7">
        <w:rPr>
          <w:rFonts w:ascii="Times New Roman" w:hAnsi="Times New Roman" w:cs="Times New Roman"/>
          <w:sz w:val="24"/>
          <w:szCs w:val="24"/>
        </w:rPr>
        <w:t>Manager</w:t>
      </w:r>
      <w:r w:rsidRPr="00B87AD9">
        <w:rPr>
          <w:rFonts w:ascii="Times New Roman" w:hAnsi="Times New Roman" w:cs="Times New Roman"/>
          <w:sz w:val="24"/>
          <w:szCs w:val="24"/>
        </w:rPr>
        <w:t>, can be reached at 301-</w:t>
      </w:r>
      <w:r w:rsidR="003C06B7">
        <w:rPr>
          <w:rFonts w:ascii="Times New Roman" w:hAnsi="Times New Roman" w:cs="Times New Roman"/>
          <w:sz w:val="24"/>
          <w:szCs w:val="24"/>
        </w:rPr>
        <w:t>223-7711</w:t>
      </w:r>
      <w:r w:rsidRPr="00B87AD9">
        <w:rPr>
          <w:rFonts w:ascii="Times New Roman" w:hAnsi="Times New Roman" w:cs="Times New Roman"/>
          <w:sz w:val="24"/>
          <w:szCs w:val="24"/>
        </w:rPr>
        <w:t xml:space="preserve"> or </w:t>
      </w:r>
      <w:r w:rsidR="00D63C99">
        <w:rPr>
          <w:rFonts w:ascii="Times New Roman" w:hAnsi="Times New Roman" w:cs="Times New Roman"/>
          <w:sz w:val="24"/>
          <w:szCs w:val="24"/>
        </w:rPr>
        <w:t>townmanager</w:t>
      </w:r>
      <w:r w:rsidR="003C06B7">
        <w:rPr>
          <w:rFonts w:ascii="Times New Roman" w:hAnsi="Times New Roman" w:cs="Times New Roman"/>
          <w:sz w:val="24"/>
          <w:szCs w:val="24"/>
        </w:rPr>
        <w:t>@williamsportmd.org</w:t>
      </w:r>
      <w:r w:rsidRPr="00B87AD9">
        <w:rPr>
          <w:rFonts w:ascii="Times New Roman" w:hAnsi="Times New Roman" w:cs="Times New Roman"/>
          <w:sz w:val="24"/>
          <w:szCs w:val="24"/>
        </w:rPr>
        <w:t xml:space="preserve"> with any questions.</w:t>
      </w:r>
    </w:p>
    <w:p w14:paraId="5B2E5604" w14:textId="1BA6B916" w:rsidR="003C06B7" w:rsidRDefault="003C06B7" w:rsidP="00B87AD9">
      <w:pPr>
        <w:shd w:val="clear" w:color="auto" w:fill="FFFFFF"/>
        <w:jc w:val="both"/>
        <w:rPr>
          <w:rFonts w:ascii="Times New Roman" w:hAnsi="Times New Roman" w:cs="Times New Roman"/>
          <w:sz w:val="24"/>
          <w:szCs w:val="24"/>
        </w:rPr>
      </w:pPr>
    </w:p>
    <w:p w14:paraId="66174E77" w14:textId="272A2464" w:rsidR="003C06B7" w:rsidRDefault="003C06B7" w:rsidP="00B87AD9">
      <w:pPr>
        <w:shd w:val="clear" w:color="auto" w:fill="FFFFFF"/>
        <w:jc w:val="both"/>
        <w:rPr>
          <w:rFonts w:ascii="Times New Roman" w:hAnsi="Times New Roman" w:cs="Times New Roman"/>
          <w:sz w:val="24"/>
          <w:szCs w:val="24"/>
        </w:rPr>
      </w:pPr>
    </w:p>
    <w:p w14:paraId="16C2DF28" w14:textId="4CF7B84E" w:rsidR="003C06B7" w:rsidRDefault="003C06B7" w:rsidP="00B87AD9">
      <w:pPr>
        <w:shd w:val="clear" w:color="auto" w:fill="FFFFFF"/>
        <w:jc w:val="both"/>
        <w:rPr>
          <w:rFonts w:ascii="Times New Roman" w:hAnsi="Times New Roman" w:cs="Times New Roman"/>
          <w:sz w:val="24"/>
          <w:szCs w:val="24"/>
        </w:rPr>
      </w:pPr>
    </w:p>
    <w:p w14:paraId="566659B5" w14:textId="2F8C58A2" w:rsidR="003C06B7" w:rsidRDefault="003C06B7" w:rsidP="00B87AD9">
      <w:pPr>
        <w:shd w:val="clear" w:color="auto" w:fill="FFFFFF"/>
        <w:jc w:val="both"/>
        <w:rPr>
          <w:rFonts w:ascii="Times New Roman" w:hAnsi="Times New Roman" w:cs="Times New Roman"/>
          <w:sz w:val="24"/>
          <w:szCs w:val="24"/>
        </w:rPr>
      </w:pPr>
    </w:p>
    <w:p w14:paraId="36311D90" w14:textId="1547E792" w:rsidR="003C06B7" w:rsidRDefault="003C06B7" w:rsidP="00B87AD9">
      <w:pPr>
        <w:shd w:val="clear" w:color="auto" w:fill="FFFFFF"/>
        <w:jc w:val="both"/>
        <w:rPr>
          <w:rFonts w:ascii="Times New Roman" w:hAnsi="Times New Roman" w:cs="Times New Roman"/>
          <w:sz w:val="24"/>
          <w:szCs w:val="24"/>
        </w:rPr>
      </w:pPr>
    </w:p>
    <w:p w14:paraId="7FF7270A" w14:textId="77777777" w:rsidR="00135A3B" w:rsidRDefault="00135A3B" w:rsidP="003C06B7">
      <w:pPr>
        <w:shd w:val="clear" w:color="auto" w:fill="FFFFFF"/>
        <w:jc w:val="center"/>
        <w:rPr>
          <w:rFonts w:ascii="Times New Roman" w:hAnsi="Times New Roman" w:cs="Times New Roman"/>
          <w:b/>
          <w:bCs/>
          <w:sz w:val="24"/>
          <w:szCs w:val="24"/>
        </w:rPr>
      </w:pPr>
    </w:p>
    <w:p w14:paraId="1F37F019" w14:textId="77777777" w:rsidR="00135A3B" w:rsidRDefault="00135A3B" w:rsidP="003C06B7">
      <w:pPr>
        <w:shd w:val="clear" w:color="auto" w:fill="FFFFFF"/>
        <w:jc w:val="center"/>
        <w:rPr>
          <w:rFonts w:ascii="Times New Roman" w:hAnsi="Times New Roman" w:cs="Times New Roman"/>
          <w:b/>
          <w:bCs/>
          <w:sz w:val="24"/>
          <w:szCs w:val="24"/>
        </w:rPr>
      </w:pPr>
    </w:p>
    <w:p w14:paraId="117D0DB3" w14:textId="47A1A4B1" w:rsidR="003C06B7" w:rsidRPr="007B50CA" w:rsidRDefault="003C06B7" w:rsidP="003C06B7">
      <w:pPr>
        <w:shd w:val="clear" w:color="auto" w:fill="FFFFFF"/>
        <w:jc w:val="center"/>
        <w:rPr>
          <w:rFonts w:ascii="Times New Roman" w:hAnsi="Times New Roman" w:cs="Times New Roman"/>
          <w:b/>
          <w:bCs/>
          <w:sz w:val="24"/>
          <w:szCs w:val="24"/>
        </w:rPr>
      </w:pPr>
      <w:r w:rsidRPr="007B50CA">
        <w:rPr>
          <w:rFonts w:ascii="Times New Roman" w:hAnsi="Times New Roman" w:cs="Times New Roman"/>
          <w:b/>
          <w:bCs/>
          <w:sz w:val="24"/>
          <w:szCs w:val="24"/>
        </w:rPr>
        <w:lastRenderedPageBreak/>
        <w:t>REQUEST FOR PROPOSALS</w:t>
      </w:r>
    </w:p>
    <w:p w14:paraId="15CECE82" w14:textId="74CA3AE6" w:rsidR="003C06B7" w:rsidRPr="007B50CA" w:rsidRDefault="003C06B7" w:rsidP="003C06B7">
      <w:pPr>
        <w:shd w:val="clear" w:color="auto" w:fill="FFFFFF"/>
        <w:jc w:val="center"/>
        <w:rPr>
          <w:rFonts w:ascii="Times New Roman" w:hAnsi="Times New Roman" w:cs="Times New Roman"/>
          <w:b/>
          <w:bCs/>
          <w:sz w:val="24"/>
          <w:szCs w:val="24"/>
        </w:rPr>
      </w:pPr>
      <w:r w:rsidRPr="007B50CA">
        <w:rPr>
          <w:rFonts w:ascii="Times New Roman" w:hAnsi="Times New Roman" w:cs="Times New Roman"/>
          <w:b/>
          <w:bCs/>
          <w:sz w:val="24"/>
          <w:szCs w:val="24"/>
        </w:rPr>
        <w:t>2022-</w:t>
      </w:r>
      <w:r w:rsidR="00435996">
        <w:rPr>
          <w:rFonts w:ascii="Times New Roman" w:hAnsi="Times New Roman" w:cs="Times New Roman"/>
          <w:b/>
          <w:bCs/>
          <w:sz w:val="24"/>
          <w:szCs w:val="24"/>
        </w:rPr>
        <w:t>1</w:t>
      </w:r>
      <w:r w:rsidR="00135A3B">
        <w:rPr>
          <w:rFonts w:ascii="Times New Roman" w:hAnsi="Times New Roman" w:cs="Times New Roman"/>
          <w:b/>
          <w:bCs/>
          <w:sz w:val="24"/>
          <w:szCs w:val="24"/>
        </w:rPr>
        <w:t>2: Consulting Services</w:t>
      </w:r>
    </w:p>
    <w:p w14:paraId="618D3A3B" w14:textId="69537A07" w:rsidR="007B50CA" w:rsidRDefault="007B50CA" w:rsidP="003C06B7">
      <w:pPr>
        <w:shd w:val="clear" w:color="auto" w:fill="FFFFFF"/>
        <w:jc w:val="center"/>
        <w:rPr>
          <w:rFonts w:ascii="Times New Roman" w:hAnsi="Times New Roman" w:cs="Times New Roman"/>
          <w:sz w:val="24"/>
          <w:szCs w:val="24"/>
        </w:rPr>
      </w:pPr>
      <w:r w:rsidRPr="00B87AD9">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71552" behindDoc="0" locked="0" layoutInCell="1" allowOverlap="1" wp14:anchorId="5A005AF5" wp14:editId="427D4545">
                <wp:simplePos x="0" y="0"/>
                <wp:positionH relativeFrom="margin">
                  <wp:align>left</wp:align>
                </wp:positionH>
                <wp:positionV relativeFrom="paragraph">
                  <wp:posOffset>74350</wp:posOffset>
                </wp:positionV>
                <wp:extent cx="6138407" cy="0"/>
                <wp:effectExtent l="0" t="19050" r="34290" b="19050"/>
                <wp:wrapNone/>
                <wp:docPr id="13" name="Straight Connector 13"/>
                <wp:cNvGraphicFramePr/>
                <a:graphic xmlns:a="http://schemas.openxmlformats.org/drawingml/2006/main">
                  <a:graphicData uri="http://schemas.microsoft.com/office/word/2010/wordprocessingShape">
                    <wps:wsp>
                      <wps:cNvCnPr/>
                      <wps:spPr>
                        <a:xfrm>
                          <a:off x="0" y="0"/>
                          <a:ext cx="6138407"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856FA" id="Straight Connector 13"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85pt" to="483.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" strokecolor="#00798b [3204]" strokeweight="2.25pt">
                <v:stroke joinstyle="miter"/>
                <w10:wrap anchorx="margin"/>
              </v:line>
            </w:pict>
          </mc:Fallback>
        </mc:AlternateContent>
      </w:r>
    </w:p>
    <w:p w14:paraId="6E5EBEFB" w14:textId="16565B0D" w:rsidR="007B50CA" w:rsidRPr="00775170" w:rsidRDefault="007B50CA" w:rsidP="007B50CA">
      <w:pPr>
        <w:shd w:val="clear" w:color="auto" w:fill="FFFFFF"/>
        <w:rPr>
          <w:rFonts w:ascii="Times New Roman" w:hAnsi="Times New Roman" w:cs="Times New Roman"/>
          <w:b/>
          <w:bCs/>
          <w:sz w:val="24"/>
          <w:szCs w:val="24"/>
        </w:rPr>
      </w:pPr>
      <w:r w:rsidRPr="00775170">
        <w:rPr>
          <w:rFonts w:ascii="Times New Roman" w:hAnsi="Times New Roman" w:cs="Times New Roman"/>
          <w:b/>
          <w:bCs/>
          <w:sz w:val="24"/>
          <w:szCs w:val="24"/>
        </w:rPr>
        <w:t>I.  PROJECT OVERVIEW</w:t>
      </w:r>
    </w:p>
    <w:p w14:paraId="09EFB79A" w14:textId="4C63330F" w:rsidR="007B50CA" w:rsidRDefault="007B50CA" w:rsidP="007B50CA">
      <w:pPr>
        <w:shd w:val="clear" w:color="auto" w:fill="FFFFFF"/>
        <w:rPr>
          <w:rFonts w:ascii="Times New Roman" w:hAnsi="Times New Roman" w:cs="Times New Roman"/>
          <w:sz w:val="24"/>
          <w:szCs w:val="24"/>
        </w:rPr>
      </w:pPr>
    </w:p>
    <w:p w14:paraId="14AAB56C" w14:textId="43746244" w:rsidR="007B50CA" w:rsidRDefault="00C12315" w:rsidP="00435996">
      <w:pPr>
        <w:shd w:val="clear" w:color="auto" w:fill="FFFFFF"/>
        <w:jc w:val="both"/>
        <w:rPr>
          <w:rFonts w:ascii="Times New Roman" w:hAnsi="Times New Roman" w:cs="Times New Roman"/>
          <w:sz w:val="24"/>
          <w:szCs w:val="24"/>
        </w:rPr>
      </w:pPr>
      <w:r w:rsidRPr="00B87AD9">
        <w:rPr>
          <w:rFonts w:ascii="Times New Roman" w:hAnsi="Times New Roman" w:cs="Times New Roman"/>
          <w:sz w:val="24"/>
          <w:szCs w:val="24"/>
        </w:rPr>
        <w:t xml:space="preserve">The Town of </w:t>
      </w:r>
      <w:r>
        <w:rPr>
          <w:rFonts w:ascii="Times New Roman" w:hAnsi="Times New Roman" w:cs="Times New Roman"/>
          <w:sz w:val="24"/>
          <w:szCs w:val="24"/>
        </w:rPr>
        <w:t>Williamsport</w:t>
      </w:r>
      <w:r w:rsidRPr="00B87AD9">
        <w:rPr>
          <w:rFonts w:ascii="Times New Roman" w:hAnsi="Times New Roman" w:cs="Times New Roman"/>
          <w:sz w:val="24"/>
          <w:szCs w:val="24"/>
        </w:rPr>
        <w:t xml:space="preserve"> invites the submittal of responses to this Request for Proposals (RFP) from qualified firms interested in </w:t>
      </w:r>
      <w:r w:rsidR="00203E9B" w:rsidRPr="00A61E48">
        <w:rPr>
          <w:rFonts w:ascii="Times New Roman" w:hAnsi="Times New Roman" w:cs="Times New Roman"/>
          <w:sz w:val="24"/>
          <w:szCs w:val="24"/>
        </w:rPr>
        <w:t xml:space="preserve">providing </w:t>
      </w:r>
      <w:r w:rsidR="00203E9B">
        <w:rPr>
          <w:rFonts w:ascii="Times New Roman" w:hAnsi="Times New Roman" w:cs="Times New Roman"/>
          <w:sz w:val="24"/>
          <w:szCs w:val="24"/>
        </w:rPr>
        <w:t>contractual consulting services to advocate on the Town’s behalf with federal and state elected officials, departments, and organizations for the purpose of enhancing initiatives in the best interest of the Town</w:t>
      </w:r>
      <w:r w:rsidR="00203E9B" w:rsidRPr="00A61E48">
        <w:rPr>
          <w:rFonts w:ascii="Times New Roman" w:hAnsi="Times New Roman" w:cs="Times New Roman"/>
          <w:sz w:val="24"/>
          <w:szCs w:val="24"/>
        </w:rPr>
        <w:t xml:space="preserve">.  </w:t>
      </w:r>
    </w:p>
    <w:p w14:paraId="62EA9D1F" w14:textId="5D9AA6F8" w:rsidR="00322A4B" w:rsidRDefault="00322A4B" w:rsidP="00435996">
      <w:pPr>
        <w:shd w:val="clear" w:color="auto" w:fill="FFFFFF"/>
        <w:jc w:val="both"/>
        <w:rPr>
          <w:rFonts w:ascii="Times New Roman" w:hAnsi="Times New Roman" w:cs="Times New Roman"/>
          <w:sz w:val="24"/>
          <w:szCs w:val="24"/>
        </w:rPr>
      </w:pPr>
    </w:p>
    <w:p w14:paraId="110469D7" w14:textId="2714D07A" w:rsidR="00322A4B" w:rsidRPr="00E34984" w:rsidRDefault="00322A4B" w:rsidP="0043599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The intention of this Request </w:t>
      </w:r>
      <w:r w:rsidRPr="00E34984">
        <w:rPr>
          <w:rFonts w:ascii="Times New Roman" w:hAnsi="Times New Roman" w:cs="Times New Roman"/>
          <w:sz w:val="24"/>
          <w:szCs w:val="24"/>
        </w:rPr>
        <w:t xml:space="preserve">for Proposals is to begin services </w:t>
      </w:r>
      <w:r w:rsidR="001F776D" w:rsidRPr="00E34984">
        <w:rPr>
          <w:rFonts w:ascii="Times New Roman" w:hAnsi="Times New Roman" w:cs="Times New Roman"/>
          <w:sz w:val="24"/>
          <w:szCs w:val="24"/>
        </w:rPr>
        <w:t xml:space="preserve">on </w:t>
      </w:r>
      <w:r w:rsidR="00DA0595" w:rsidRPr="00E34984">
        <w:rPr>
          <w:rFonts w:ascii="Times New Roman" w:hAnsi="Times New Roman" w:cs="Times New Roman"/>
          <w:sz w:val="24"/>
          <w:szCs w:val="24"/>
        </w:rPr>
        <w:t>December</w:t>
      </w:r>
      <w:r w:rsidR="003F15BB" w:rsidRPr="00E34984">
        <w:rPr>
          <w:rFonts w:ascii="Times New Roman" w:hAnsi="Times New Roman" w:cs="Times New Roman"/>
          <w:sz w:val="24"/>
          <w:szCs w:val="24"/>
        </w:rPr>
        <w:t xml:space="preserve"> 1, 2022, and</w:t>
      </w:r>
      <w:r w:rsidR="001F776D" w:rsidRPr="00E34984">
        <w:rPr>
          <w:rFonts w:ascii="Times New Roman" w:hAnsi="Times New Roman" w:cs="Times New Roman"/>
          <w:sz w:val="24"/>
          <w:szCs w:val="24"/>
        </w:rPr>
        <w:t xml:space="preserve"> continue through the remainder of the fiscal year.  Submissions will include a </w:t>
      </w:r>
      <w:r w:rsidR="00DA0595" w:rsidRPr="00E34984">
        <w:rPr>
          <w:rFonts w:ascii="Times New Roman" w:hAnsi="Times New Roman" w:cs="Times New Roman"/>
          <w:sz w:val="24"/>
          <w:szCs w:val="24"/>
        </w:rPr>
        <w:t>one-year</w:t>
      </w:r>
      <w:r w:rsidR="001F776D" w:rsidRPr="00E34984">
        <w:rPr>
          <w:rFonts w:ascii="Times New Roman" w:hAnsi="Times New Roman" w:cs="Times New Roman"/>
          <w:sz w:val="24"/>
          <w:szCs w:val="24"/>
        </w:rPr>
        <w:t xml:space="preserve"> extension if both parties </w:t>
      </w:r>
      <w:r w:rsidR="003F15BB" w:rsidRPr="00E34984">
        <w:rPr>
          <w:rFonts w:ascii="Times New Roman" w:hAnsi="Times New Roman" w:cs="Times New Roman"/>
          <w:sz w:val="24"/>
          <w:szCs w:val="24"/>
        </w:rPr>
        <w:t>are enjoying a constructive relationship.</w:t>
      </w:r>
      <w:r w:rsidR="00E34984" w:rsidRPr="00E34984">
        <w:rPr>
          <w:rFonts w:ascii="Times New Roman" w:hAnsi="Times New Roman" w:cs="Times New Roman"/>
          <w:sz w:val="24"/>
          <w:szCs w:val="24"/>
        </w:rPr>
        <w:t xml:space="preserve">  The Town of Williamsport requires a well-managed</w:t>
      </w:r>
      <w:r w:rsidR="00E34984">
        <w:rPr>
          <w:rFonts w:ascii="Times New Roman" w:hAnsi="Times New Roman" w:cs="Times New Roman"/>
          <w:sz w:val="24"/>
          <w:szCs w:val="24"/>
        </w:rPr>
        <w:t xml:space="preserve">, </w:t>
      </w:r>
      <w:r w:rsidR="00E34984" w:rsidRPr="00E34984">
        <w:rPr>
          <w:rFonts w:ascii="Times New Roman" w:hAnsi="Times New Roman" w:cs="Times New Roman"/>
          <w:sz w:val="24"/>
          <w:szCs w:val="24"/>
        </w:rPr>
        <w:t>financially sound Consultant with demonstrated skills and technical ability</w:t>
      </w:r>
      <w:r w:rsidR="00E34984">
        <w:rPr>
          <w:rFonts w:ascii="Times New Roman" w:hAnsi="Times New Roman" w:cs="Times New Roman"/>
          <w:sz w:val="24"/>
          <w:szCs w:val="24"/>
        </w:rPr>
        <w:t xml:space="preserve">.  The firm should have a </w:t>
      </w:r>
      <w:r w:rsidR="00E34984" w:rsidRPr="00E34984">
        <w:rPr>
          <w:rFonts w:ascii="Times New Roman" w:hAnsi="Times New Roman" w:cs="Times New Roman"/>
          <w:sz w:val="24"/>
          <w:szCs w:val="24"/>
        </w:rPr>
        <w:t>Maryland Licensed and practicing state bar attorney</w:t>
      </w:r>
      <w:r w:rsidR="00DC39EE">
        <w:rPr>
          <w:rFonts w:ascii="Times New Roman" w:hAnsi="Times New Roman" w:cs="Times New Roman"/>
          <w:sz w:val="24"/>
          <w:szCs w:val="24"/>
        </w:rPr>
        <w:t xml:space="preserve"> with preference provided to a firm with a</w:t>
      </w:r>
      <w:r w:rsidR="00DC39EE" w:rsidRPr="00DC39EE">
        <w:rPr>
          <w:rFonts w:ascii="Times New Roman" w:hAnsi="Times New Roman" w:cs="Times New Roman"/>
          <w:sz w:val="24"/>
          <w:szCs w:val="24"/>
        </w:rPr>
        <w:t xml:space="preserve"> </w:t>
      </w:r>
      <w:r w:rsidR="00E34984" w:rsidRPr="00DC39EE">
        <w:rPr>
          <w:rFonts w:ascii="Times New Roman" w:hAnsi="Times New Roman" w:cs="Times New Roman"/>
          <w:sz w:val="24"/>
          <w:szCs w:val="24"/>
        </w:rPr>
        <w:t>former state lawmaker with appropriations and regulatory experience, high</w:t>
      </w:r>
      <w:r w:rsidR="00E34984" w:rsidRPr="00E34984">
        <w:rPr>
          <w:rFonts w:ascii="Times New Roman" w:hAnsi="Times New Roman" w:cs="Times New Roman"/>
          <w:sz w:val="24"/>
          <w:szCs w:val="24"/>
        </w:rPr>
        <w:t xml:space="preserve"> levels of customer service, responsiveness, and satisfaction, to fulfill the requirements outlined in this R</w:t>
      </w:r>
      <w:r w:rsidR="00DC39EE">
        <w:rPr>
          <w:rFonts w:ascii="Times New Roman" w:hAnsi="Times New Roman" w:cs="Times New Roman"/>
          <w:sz w:val="24"/>
          <w:szCs w:val="24"/>
        </w:rPr>
        <w:t>equest for Proposals</w:t>
      </w:r>
      <w:r w:rsidR="00E34984" w:rsidRPr="00E34984">
        <w:rPr>
          <w:rFonts w:ascii="Times New Roman" w:hAnsi="Times New Roman" w:cs="Times New Roman"/>
          <w:sz w:val="24"/>
          <w:szCs w:val="24"/>
        </w:rPr>
        <w:t>. The primary focus of the Consultant is to assist the Town of Williamsport with improving its efforts to influence legislation, capture revenues available to local government and assist the Town of Williamsport in identifying, applying for and receiving competitive grants, earmarks, and other discretionary funding available to meet municipal objectives. The Town of Williamsport also seeks to be apprised of proposed legislative action that could be perceived as a threat to its municipal services or authority. Legislative threats would be promptly reported to the Town of Williamsport with a recommendation for action.</w:t>
      </w:r>
    </w:p>
    <w:p w14:paraId="20CBFEB0" w14:textId="4CF669F9" w:rsidR="00891558" w:rsidRPr="00E34984" w:rsidRDefault="00891558" w:rsidP="00435996">
      <w:pPr>
        <w:shd w:val="clear" w:color="auto" w:fill="FFFFFF"/>
        <w:jc w:val="both"/>
        <w:rPr>
          <w:rFonts w:ascii="Times New Roman" w:hAnsi="Times New Roman" w:cs="Times New Roman"/>
          <w:sz w:val="24"/>
          <w:szCs w:val="24"/>
        </w:rPr>
      </w:pPr>
    </w:p>
    <w:p w14:paraId="244C4C9A" w14:textId="49C3884D" w:rsidR="00891558" w:rsidRPr="00891558" w:rsidRDefault="00891558" w:rsidP="00435996">
      <w:pPr>
        <w:shd w:val="clear" w:color="auto" w:fill="FFFFFF"/>
        <w:jc w:val="both"/>
        <w:rPr>
          <w:rFonts w:ascii="Times New Roman" w:hAnsi="Times New Roman" w:cs="Times New Roman"/>
          <w:sz w:val="24"/>
          <w:szCs w:val="24"/>
        </w:rPr>
      </w:pPr>
      <w:r w:rsidRPr="00E34984">
        <w:rPr>
          <w:rFonts w:ascii="Times New Roman" w:hAnsi="Times New Roman" w:cs="Times New Roman"/>
          <w:sz w:val="24"/>
          <w:szCs w:val="24"/>
        </w:rPr>
        <w:t xml:space="preserve">The Town of Williamsport is a small municipality in Washington County, Maryland.  </w:t>
      </w:r>
      <w:r w:rsidR="00D52BCA" w:rsidRPr="00E34984">
        <w:rPr>
          <w:rFonts w:ascii="Times New Roman" w:hAnsi="Times New Roman" w:cs="Times New Roman"/>
          <w:sz w:val="24"/>
          <w:szCs w:val="24"/>
        </w:rPr>
        <w:t xml:space="preserve">The Town enjoys a </w:t>
      </w:r>
      <w:r w:rsidRPr="00E34984">
        <w:rPr>
          <w:rFonts w:ascii="Times New Roman" w:hAnsi="Times New Roman" w:cs="Times New Roman"/>
          <w:sz w:val="24"/>
          <w:szCs w:val="24"/>
        </w:rPr>
        <w:t xml:space="preserve">population </w:t>
      </w:r>
      <w:r w:rsidR="00D52BCA" w:rsidRPr="00E34984">
        <w:rPr>
          <w:rFonts w:ascii="Times New Roman" w:hAnsi="Times New Roman" w:cs="Times New Roman"/>
          <w:sz w:val="24"/>
          <w:szCs w:val="24"/>
        </w:rPr>
        <w:t xml:space="preserve">of nearly </w:t>
      </w:r>
      <w:r w:rsidRPr="00E34984">
        <w:rPr>
          <w:rFonts w:ascii="Times New Roman" w:hAnsi="Times New Roman" w:cs="Times New Roman"/>
          <w:sz w:val="24"/>
          <w:szCs w:val="24"/>
        </w:rPr>
        <w:t>2</w:t>
      </w:r>
      <w:r w:rsidRPr="00891558">
        <w:rPr>
          <w:rFonts w:ascii="Times New Roman" w:hAnsi="Times New Roman" w:cs="Times New Roman"/>
          <w:sz w:val="24"/>
          <w:szCs w:val="24"/>
        </w:rPr>
        <w:t>,</w:t>
      </w:r>
      <w:r w:rsidR="00D52BCA">
        <w:rPr>
          <w:rFonts w:ascii="Times New Roman" w:hAnsi="Times New Roman" w:cs="Times New Roman"/>
          <w:sz w:val="24"/>
          <w:szCs w:val="24"/>
        </w:rPr>
        <w:t>200</w:t>
      </w:r>
      <w:r w:rsidRPr="00891558">
        <w:rPr>
          <w:rFonts w:ascii="Times New Roman" w:hAnsi="Times New Roman" w:cs="Times New Roman"/>
          <w:sz w:val="24"/>
          <w:szCs w:val="24"/>
        </w:rPr>
        <w:t xml:space="preserve"> </w:t>
      </w:r>
      <w:r w:rsidR="00D52BCA">
        <w:rPr>
          <w:rFonts w:ascii="Times New Roman" w:hAnsi="Times New Roman" w:cs="Times New Roman"/>
          <w:sz w:val="24"/>
          <w:szCs w:val="24"/>
        </w:rPr>
        <w:t xml:space="preserve">residents in an </w:t>
      </w:r>
      <w:r w:rsidRPr="00891558">
        <w:rPr>
          <w:rFonts w:ascii="Times New Roman" w:hAnsi="Times New Roman" w:cs="Times New Roman"/>
          <w:sz w:val="24"/>
          <w:szCs w:val="24"/>
        </w:rPr>
        <w:t xml:space="preserve">area of 1.04 square miles. </w:t>
      </w:r>
      <w:r w:rsidR="00ED7C39">
        <w:rPr>
          <w:rFonts w:ascii="Times New Roman" w:hAnsi="Times New Roman" w:cs="Times New Roman"/>
          <w:sz w:val="24"/>
          <w:szCs w:val="24"/>
        </w:rPr>
        <w:t xml:space="preserve"> Municipal services provided to residents includes </w:t>
      </w:r>
      <w:r w:rsidR="009B1B51">
        <w:rPr>
          <w:rFonts w:ascii="Times New Roman" w:hAnsi="Times New Roman" w:cs="Times New Roman"/>
          <w:sz w:val="24"/>
          <w:szCs w:val="24"/>
        </w:rPr>
        <w:t>general p</w:t>
      </w:r>
      <w:r w:rsidRPr="00891558">
        <w:rPr>
          <w:rFonts w:ascii="Times New Roman" w:hAnsi="Times New Roman" w:cs="Times New Roman"/>
          <w:sz w:val="24"/>
          <w:szCs w:val="24"/>
        </w:rPr>
        <w:t xml:space="preserve">ublic </w:t>
      </w:r>
      <w:r w:rsidR="009B1B51">
        <w:rPr>
          <w:rFonts w:ascii="Times New Roman" w:hAnsi="Times New Roman" w:cs="Times New Roman"/>
          <w:sz w:val="24"/>
          <w:szCs w:val="24"/>
        </w:rPr>
        <w:t>w</w:t>
      </w:r>
      <w:r w:rsidRPr="00891558">
        <w:rPr>
          <w:rFonts w:ascii="Times New Roman" w:hAnsi="Times New Roman" w:cs="Times New Roman"/>
          <w:sz w:val="24"/>
          <w:szCs w:val="24"/>
        </w:rPr>
        <w:t xml:space="preserve">orks, </w:t>
      </w:r>
      <w:r w:rsidR="009B1B51">
        <w:rPr>
          <w:rFonts w:ascii="Times New Roman" w:hAnsi="Times New Roman" w:cs="Times New Roman"/>
          <w:sz w:val="24"/>
          <w:szCs w:val="24"/>
        </w:rPr>
        <w:t>p</w:t>
      </w:r>
      <w:r w:rsidRPr="00891558">
        <w:rPr>
          <w:rFonts w:ascii="Times New Roman" w:hAnsi="Times New Roman" w:cs="Times New Roman"/>
          <w:sz w:val="24"/>
          <w:szCs w:val="24"/>
        </w:rPr>
        <w:t xml:space="preserve">lanning and </w:t>
      </w:r>
      <w:r w:rsidR="009B1B51">
        <w:rPr>
          <w:rFonts w:ascii="Times New Roman" w:hAnsi="Times New Roman" w:cs="Times New Roman"/>
          <w:sz w:val="24"/>
          <w:szCs w:val="24"/>
        </w:rPr>
        <w:t>c</w:t>
      </w:r>
      <w:r w:rsidRPr="00891558">
        <w:rPr>
          <w:rFonts w:ascii="Times New Roman" w:hAnsi="Times New Roman" w:cs="Times New Roman"/>
          <w:sz w:val="24"/>
          <w:szCs w:val="24"/>
        </w:rPr>
        <w:t xml:space="preserve">ommunity </w:t>
      </w:r>
      <w:r w:rsidR="009B1B51">
        <w:rPr>
          <w:rFonts w:ascii="Times New Roman" w:hAnsi="Times New Roman" w:cs="Times New Roman"/>
          <w:sz w:val="24"/>
          <w:szCs w:val="24"/>
        </w:rPr>
        <w:t>d</w:t>
      </w:r>
      <w:r w:rsidRPr="00891558">
        <w:rPr>
          <w:rFonts w:ascii="Times New Roman" w:hAnsi="Times New Roman" w:cs="Times New Roman"/>
          <w:sz w:val="24"/>
          <w:szCs w:val="24"/>
        </w:rPr>
        <w:t xml:space="preserve">evelopment, </w:t>
      </w:r>
      <w:r w:rsidR="00DE4C26">
        <w:rPr>
          <w:rFonts w:ascii="Times New Roman" w:hAnsi="Times New Roman" w:cs="Times New Roman"/>
          <w:sz w:val="24"/>
          <w:szCs w:val="24"/>
        </w:rPr>
        <w:t>purchases</w:t>
      </w:r>
      <w:r w:rsidR="00AA6D4E">
        <w:rPr>
          <w:rFonts w:ascii="Times New Roman" w:hAnsi="Times New Roman" w:cs="Times New Roman"/>
          <w:sz w:val="24"/>
          <w:szCs w:val="24"/>
        </w:rPr>
        <w:t xml:space="preserve"> water flowing through Town-owned </w:t>
      </w:r>
      <w:r w:rsidR="00DE4C26">
        <w:rPr>
          <w:rFonts w:ascii="Times New Roman" w:hAnsi="Times New Roman" w:cs="Times New Roman"/>
          <w:sz w:val="24"/>
          <w:szCs w:val="24"/>
        </w:rPr>
        <w:t>infrastructure</w:t>
      </w:r>
      <w:r w:rsidR="00AA6D4E">
        <w:rPr>
          <w:rFonts w:ascii="Times New Roman" w:hAnsi="Times New Roman" w:cs="Times New Roman"/>
          <w:sz w:val="24"/>
          <w:szCs w:val="24"/>
        </w:rPr>
        <w:t xml:space="preserve">, contracted wastewater treatment flowing through Town-owned </w:t>
      </w:r>
      <w:r w:rsidR="003E20FF">
        <w:rPr>
          <w:rFonts w:ascii="Times New Roman" w:hAnsi="Times New Roman" w:cs="Times New Roman"/>
          <w:sz w:val="24"/>
          <w:szCs w:val="24"/>
        </w:rPr>
        <w:t>water</w:t>
      </w:r>
      <w:r w:rsidR="00AA6D4E">
        <w:rPr>
          <w:rFonts w:ascii="Times New Roman" w:hAnsi="Times New Roman" w:cs="Times New Roman"/>
          <w:sz w:val="24"/>
          <w:szCs w:val="24"/>
        </w:rPr>
        <w:t xml:space="preserve"> infrastructure</w:t>
      </w:r>
      <w:r>
        <w:rPr>
          <w:rFonts w:ascii="Times New Roman" w:hAnsi="Times New Roman" w:cs="Times New Roman"/>
          <w:sz w:val="24"/>
          <w:szCs w:val="24"/>
        </w:rPr>
        <w:t>,</w:t>
      </w:r>
      <w:r w:rsidRPr="00891558">
        <w:rPr>
          <w:rFonts w:ascii="Times New Roman" w:hAnsi="Times New Roman" w:cs="Times New Roman"/>
          <w:sz w:val="24"/>
          <w:szCs w:val="24"/>
        </w:rPr>
        <w:t xml:space="preserve"> </w:t>
      </w:r>
      <w:r w:rsidR="003E20FF">
        <w:rPr>
          <w:rFonts w:ascii="Times New Roman" w:hAnsi="Times New Roman" w:cs="Times New Roman"/>
          <w:sz w:val="24"/>
          <w:szCs w:val="24"/>
        </w:rPr>
        <w:t>contracted e</w:t>
      </w:r>
      <w:r w:rsidRPr="00891558">
        <w:rPr>
          <w:rFonts w:ascii="Times New Roman" w:hAnsi="Times New Roman" w:cs="Times New Roman"/>
          <w:sz w:val="24"/>
          <w:szCs w:val="24"/>
        </w:rPr>
        <w:t xml:space="preserve">lectric </w:t>
      </w:r>
      <w:r w:rsidR="003E20FF">
        <w:rPr>
          <w:rFonts w:ascii="Times New Roman" w:hAnsi="Times New Roman" w:cs="Times New Roman"/>
          <w:sz w:val="24"/>
          <w:szCs w:val="24"/>
        </w:rPr>
        <w:t>being provided through a Town-owned power grid</w:t>
      </w:r>
      <w:r w:rsidRPr="00891558">
        <w:rPr>
          <w:rFonts w:ascii="Times New Roman" w:hAnsi="Times New Roman" w:cs="Times New Roman"/>
          <w:sz w:val="24"/>
          <w:szCs w:val="24"/>
        </w:rPr>
        <w:t xml:space="preserve">,  </w:t>
      </w:r>
      <w:r>
        <w:rPr>
          <w:rFonts w:ascii="Times New Roman" w:hAnsi="Times New Roman" w:cs="Times New Roman"/>
          <w:sz w:val="24"/>
          <w:szCs w:val="24"/>
        </w:rPr>
        <w:t xml:space="preserve">a </w:t>
      </w:r>
      <w:r w:rsidR="003E20FF">
        <w:rPr>
          <w:rFonts w:ascii="Times New Roman" w:hAnsi="Times New Roman" w:cs="Times New Roman"/>
          <w:sz w:val="24"/>
          <w:szCs w:val="24"/>
        </w:rPr>
        <w:t>g</w:t>
      </w:r>
      <w:r w:rsidRPr="00891558">
        <w:rPr>
          <w:rFonts w:ascii="Times New Roman" w:hAnsi="Times New Roman" w:cs="Times New Roman"/>
          <w:sz w:val="24"/>
          <w:szCs w:val="24"/>
        </w:rPr>
        <w:t xml:space="preserve">ymnasium, </w:t>
      </w:r>
      <w:r w:rsidR="00ED7C39">
        <w:rPr>
          <w:rFonts w:ascii="Times New Roman" w:hAnsi="Times New Roman" w:cs="Times New Roman"/>
          <w:sz w:val="24"/>
          <w:szCs w:val="24"/>
        </w:rPr>
        <w:t xml:space="preserve">a </w:t>
      </w:r>
      <w:r w:rsidR="003E20FF">
        <w:rPr>
          <w:rFonts w:ascii="Times New Roman" w:hAnsi="Times New Roman" w:cs="Times New Roman"/>
          <w:sz w:val="24"/>
          <w:szCs w:val="24"/>
        </w:rPr>
        <w:t>p</w:t>
      </w:r>
      <w:r w:rsidRPr="00891558">
        <w:rPr>
          <w:rFonts w:ascii="Times New Roman" w:hAnsi="Times New Roman" w:cs="Times New Roman"/>
          <w:sz w:val="24"/>
          <w:szCs w:val="24"/>
        </w:rPr>
        <w:t xml:space="preserve">ublic </w:t>
      </w:r>
      <w:r w:rsidR="003E20FF">
        <w:rPr>
          <w:rFonts w:ascii="Times New Roman" w:hAnsi="Times New Roman" w:cs="Times New Roman"/>
          <w:sz w:val="24"/>
          <w:szCs w:val="24"/>
        </w:rPr>
        <w:t>p</w:t>
      </w:r>
      <w:r w:rsidRPr="00891558">
        <w:rPr>
          <w:rFonts w:ascii="Times New Roman" w:hAnsi="Times New Roman" w:cs="Times New Roman"/>
          <w:sz w:val="24"/>
          <w:szCs w:val="24"/>
        </w:rPr>
        <w:t xml:space="preserve">ool, </w:t>
      </w:r>
      <w:r w:rsidR="003E20FF">
        <w:rPr>
          <w:rFonts w:ascii="Times New Roman" w:hAnsi="Times New Roman" w:cs="Times New Roman"/>
          <w:sz w:val="24"/>
          <w:szCs w:val="24"/>
        </w:rPr>
        <w:t xml:space="preserve">several community </w:t>
      </w:r>
      <w:r w:rsidR="009B1B51">
        <w:rPr>
          <w:rFonts w:ascii="Times New Roman" w:hAnsi="Times New Roman" w:cs="Times New Roman"/>
          <w:sz w:val="24"/>
          <w:szCs w:val="24"/>
        </w:rPr>
        <w:t>p</w:t>
      </w:r>
      <w:r w:rsidRPr="00891558">
        <w:rPr>
          <w:rFonts w:ascii="Times New Roman" w:hAnsi="Times New Roman" w:cs="Times New Roman"/>
          <w:sz w:val="24"/>
          <w:szCs w:val="24"/>
        </w:rPr>
        <w:t>arks</w:t>
      </w:r>
      <w:r w:rsidR="003E20FF">
        <w:rPr>
          <w:rFonts w:ascii="Times New Roman" w:hAnsi="Times New Roman" w:cs="Times New Roman"/>
          <w:sz w:val="24"/>
          <w:szCs w:val="24"/>
        </w:rPr>
        <w:t xml:space="preserve"> including f</w:t>
      </w:r>
      <w:r w:rsidRPr="00891558">
        <w:rPr>
          <w:rFonts w:ascii="Times New Roman" w:hAnsi="Times New Roman" w:cs="Times New Roman"/>
          <w:sz w:val="24"/>
          <w:szCs w:val="24"/>
        </w:rPr>
        <w:t xml:space="preserve">ield </w:t>
      </w:r>
      <w:r w:rsidR="003E20FF">
        <w:rPr>
          <w:rFonts w:ascii="Times New Roman" w:hAnsi="Times New Roman" w:cs="Times New Roman"/>
          <w:sz w:val="24"/>
          <w:szCs w:val="24"/>
        </w:rPr>
        <w:t>s</w:t>
      </w:r>
      <w:r w:rsidRPr="00891558">
        <w:rPr>
          <w:rFonts w:ascii="Times New Roman" w:hAnsi="Times New Roman" w:cs="Times New Roman"/>
          <w:sz w:val="24"/>
          <w:szCs w:val="24"/>
        </w:rPr>
        <w:t xml:space="preserve">ports, </w:t>
      </w:r>
      <w:r w:rsidR="003E20FF">
        <w:rPr>
          <w:rFonts w:ascii="Times New Roman" w:hAnsi="Times New Roman" w:cs="Times New Roman"/>
          <w:sz w:val="24"/>
          <w:szCs w:val="24"/>
        </w:rPr>
        <w:t>a l</w:t>
      </w:r>
      <w:r w:rsidRPr="00891558">
        <w:rPr>
          <w:rFonts w:ascii="Times New Roman" w:hAnsi="Times New Roman" w:cs="Times New Roman"/>
          <w:sz w:val="24"/>
          <w:szCs w:val="24"/>
        </w:rPr>
        <w:t xml:space="preserve">ocal </w:t>
      </w:r>
      <w:r w:rsidR="003E20FF">
        <w:rPr>
          <w:rFonts w:ascii="Times New Roman" w:hAnsi="Times New Roman" w:cs="Times New Roman"/>
          <w:sz w:val="24"/>
          <w:szCs w:val="24"/>
        </w:rPr>
        <w:t>m</w:t>
      </w:r>
      <w:r w:rsidRPr="00891558">
        <w:rPr>
          <w:rFonts w:ascii="Times New Roman" w:hAnsi="Times New Roman" w:cs="Times New Roman"/>
          <w:sz w:val="24"/>
          <w:szCs w:val="24"/>
        </w:rPr>
        <w:t xml:space="preserve">useum, </w:t>
      </w:r>
      <w:r w:rsidR="001F2D06">
        <w:rPr>
          <w:rFonts w:ascii="Times New Roman" w:hAnsi="Times New Roman" w:cs="Times New Roman"/>
          <w:sz w:val="24"/>
          <w:szCs w:val="24"/>
        </w:rPr>
        <w:t>a successful M</w:t>
      </w:r>
      <w:r w:rsidRPr="00891558">
        <w:rPr>
          <w:rFonts w:ascii="Times New Roman" w:hAnsi="Times New Roman" w:cs="Times New Roman"/>
          <w:sz w:val="24"/>
          <w:szCs w:val="24"/>
        </w:rPr>
        <w:t xml:space="preserve">ain Street </w:t>
      </w:r>
      <w:r w:rsidR="001F2D06">
        <w:rPr>
          <w:rFonts w:ascii="Times New Roman" w:hAnsi="Times New Roman" w:cs="Times New Roman"/>
          <w:sz w:val="24"/>
          <w:szCs w:val="24"/>
        </w:rPr>
        <w:t xml:space="preserve">America </w:t>
      </w:r>
      <w:r w:rsidRPr="00891558">
        <w:rPr>
          <w:rFonts w:ascii="Times New Roman" w:hAnsi="Times New Roman" w:cs="Times New Roman"/>
          <w:sz w:val="24"/>
          <w:szCs w:val="24"/>
        </w:rPr>
        <w:t xml:space="preserve">Program, </w:t>
      </w:r>
      <w:r w:rsidR="00DE4C26">
        <w:rPr>
          <w:rFonts w:ascii="Times New Roman" w:hAnsi="Times New Roman" w:cs="Times New Roman"/>
          <w:sz w:val="24"/>
          <w:szCs w:val="24"/>
        </w:rPr>
        <w:t>c</w:t>
      </w:r>
      <w:r w:rsidRPr="00891558">
        <w:rPr>
          <w:rFonts w:ascii="Times New Roman" w:hAnsi="Times New Roman" w:cs="Times New Roman"/>
          <w:sz w:val="24"/>
          <w:szCs w:val="24"/>
        </w:rPr>
        <w:t xml:space="preserve">ode </w:t>
      </w:r>
      <w:r w:rsidR="00DE4C26">
        <w:rPr>
          <w:rFonts w:ascii="Times New Roman" w:hAnsi="Times New Roman" w:cs="Times New Roman"/>
          <w:sz w:val="24"/>
          <w:szCs w:val="24"/>
        </w:rPr>
        <w:t>e</w:t>
      </w:r>
      <w:r w:rsidRPr="00891558">
        <w:rPr>
          <w:rFonts w:ascii="Times New Roman" w:hAnsi="Times New Roman" w:cs="Times New Roman"/>
          <w:sz w:val="24"/>
          <w:szCs w:val="24"/>
        </w:rPr>
        <w:t xml:space="preserve">nforcement, </w:t>
      </w:r>
      <w:r w:rsidR="001004A3">
        <w:rPr>
          <w:rFonts w:ascii="Times New Roman" w:hAnsi="Times New Roman" w:cs="Times New Roman"/>
          <w:sz w:val="24"/>
          <w:szCs w:val="24"/>
        </w:rPr>
        <w:t>e</w:t>
      </w:r>
      <w:r w:rsidRPr="00891558">
        <w:rPr>
          <w:rFonts w:ascii="Times New Roman" w:hAnsi="Times New Roman" w:cs="Times New Roman"/>
          <w:sz w:val="24"/>
          <w:szCs w:val="24"/>
        </w:rPr>
        <w:t xml:space="preserve">conomic </w:t>
      </w:r>
      <w:r w:rsidR="001004A3">
        <w:rPr>
          <w:rFonts w:ascii="Times New Roman" w:hAnsi="Times New Roman" w:cs="Times New Roman"/>
          <w:sz w:val="24"/>
          <w:szCs w:val="24"/>
        </w:rPr>
        <w:t>d</w:t>
      </w:r>
      <w:r w:rsidRPr="00891558">
        <w:rPr>
          <w:rFonts w:ascii="Times New Roman" w:hAnsi="Times New Roman" w:cs="Times New Roman"/>
          <w:sz w:val="24"/>
          <w:szCs w:val="24"/>
        </w:rPr>
        <w:t xml:space="preserve">evelopment, </w:t>
      </w:r>
      <w:r w:rsidR="001004A3">
        <w:rPr>
          <w:rFonts w:ascii="Times New Roman" w:hAnsi="Times New Roman" w:cs="Times New Roman"/>
          <w:sz w:val="24"/>
          <w:szCs w:val="24"/>
        </w:rPr>
        <w:t>contracted g</w:t>
      </w:r>
      <w:r w:rsidRPr="00891558">
        <w:rPr>
          <w:rFonts w:ascii="Times New Roman" w:hAnsi="Times New Roman" w:cs="Times New Roman"/>
          <w:sz w:val="24"/>
          <w:szCs w:val="24"/>
        </w:rPr>
        <w:t xml:space="preserve">rants </w:t>
      </w:r>
      <w:r w:rsidR="001004A3">
        <w:rPr>
          <w:rFonts w:ascii="Times New Roman" w:hAnsi="Times New Roman" w:cs="Times New Roman"/>
          <w:sz w:val="24"/>
          <w:szCs w:val="24"/>
        </w:rPr>
        <w:t>a</w:t>
      </w:r>
      <w:r w:rsidRPr="00891558">
        <w:rPr>
          <w:rFonts w:ascii="Times New Roman" w:hAnsi="Times New Roman" w:cs="Times New Roman"/>
          <w:sz w:val="24"/>
          <w:szCs w:val="24"/>
        </w:rPr>
        <w:t xml:space="preserve">dministration, </w:t>
      </w:r>
      <w:r w:rsidR="001004A3">
        <w:rPr>
          <w:rFonts w:ascii="Times New Roman" w:hAnsi="Times New Roman" w:cs="Times New Roman"/>
          <w:sz w:val="24"/>
          <w:szCs w:val="24"/>
        </w:rPr>
        <w:t>e</w:t>
      </w:r>
      <w:r w:rsidRPr="00891558">
        <w:rPr>
          <w:rFonts w:ascii="Times New Roman" w:hAnsi="Times New Roman" w:cs="Times New Roman"/>
          <w:sz w:val="24"/>
          <w:szCs w:val="24"/>
        </w:rPr>
        <w:t xml:space="preserve">nvironmental </w:t>
      </w:r>
      <w:r w:rsidR="001004A3">
        <w:rPr>
          <w:rFonts w:ascii="Times New Roman" w:hAnsi="Times New Roman" w:cs="Times New Roman"/>
          <w:sz w:val="24"/>
          <w:szCs w:val="24"/>
        </w:rPr>
        <w:t>s</w:t>
      </w:r>
      <w:r w:rsidRPr="00891558">
        <w:rPr>
          <w:rFonts w:ascii="Times New Roman" w:hAnsi="Times New Roman" w:cs="Times New Roman"/>
          <w:sz w:val="24"/>
          <w:szCs w:val="24"/>
        </w:rPr>
        <w:t xml:space="preserve">ustainability, MS-4 </w:t>
      </w:r>
      <w:r w:rsidR="001004A3">
        <w:rPr>
          <w:rFonts w:ascii="Times New Roman" w:hAnsi="Times New Roman" w:cs="Times New Roman"/>
          <w:sz w:val="24"/>
          <w:szCs w:val="24"/>
        </w:rPr>
        <w:t>c</w:t>
      </w:r>
      <w:r w:rsidRPr="00891558">
        <w:rPr>
          <w:rFonts w:ascii="Times New Roman" w:hAnsi="Times New Roman" w:cs="Times New Roman"/>
          <w:sz w:val="24"/>
          <w:szCs w:val="24"/>
        </w:rPr>
        <w:t xml:space="preserve">ompliance, </w:t>
      </w:r>
      <w:r w:rsidR="001004A3">
        <w:rPr>
          <w:rFonts w:ascii="Times New Roman" w:hAnsi="Times New Roman" w:cs="Times New Roman"/>
          <w:sz w:val="24"/>
          <w:szCs w:val="24"/>
        </w:rPr>
        <w:t>contracted t</w:t>
      </w:r>
      <w:r w:rsidRPr="00891558">
        <w:rPr>
          <w:rFonts w:ascii="Times New Roman" w:hAnsi="Times New Roman" w:cs="Times New Roman"/>
          <w:sz w:val="24"/>
          <w:szCs w:val="24"/>
        </w:rPr>
        <w:t xml:space="preserve">rash and </w:t>
      </w:r>
      <w:r w:rsidR="001004A3">
        <w:rPr>
          <w:rFonts w:ascii="Times New Roman" w:hAnsi="Times New Roman" w:cs="Times New Roman"/>
          <w:sz w:val="24"/>
          <w:szCs w:val="24"/>
        </w:rPr>
        <w:t>r</w:t>
      </w:r>
      <w:r w:rsidRPr="00891558">
        <w:rPr>
          <w:rFonts w:ascii="Times New Roman" w:hAnsi="Times New Roman" w:cs="Times New Roman"/>
          <w:sz w:val="24"/>
          <w:szCs w:val="24"/>
        </w:rPr>
        <w:t xml:space="preserve">ecycling </w:t>
      </w:r>
      <w:r w:rsidR="001004A3">
        <w:rPr>
          <w:rFonts w:ascii="Times New Roman" w:hAnsi="Times New Roman" w:cs="Times New Roman"/>
          <w:sz w:val="24"/>
          <w:szCs w:val="24"/>
        </w:rPr>
        <w:t>c</w:t>
      </w:r>
      <w:r w:rsidRPr="00891558">
        <w:rPr>
          <w:rFonts w:ascii="Times New Roman" w:hAnsi="Times New Roman" w:cs="Times New Roman"/>
          <w:sz w:val="24"/>
          <w:szCs w:val="24"/>
        </w:rPr>
        <w:t xml:space="preserve">ollection, </w:t>
      </w:r>
      <w:r w:rsidR="007114D9">
        <w:rPr>
          <w:rFonts w:ascii="Times New Roman" w:hAnsi="Times New Roman" w:cs="Times New Roman"/>
          <w:sz w:val="24"/>
          <w:szCs w:val="24"/>
        </w:rPr>
        <w:t>h</w:t>
      </w:r>
      <w:r w:rsidRPr="00891558">
        <w:rPr>
          <w:rFonts w:ascii="Times New Roman" w:hAnsi="Times New Roman" w:cs="Times New Roman"/>
          <w:sz w:val="24"/>
          <w:szCs w:val="24"/>
        </w:rPr>
        <w:t xml:space="preserve">istoric </w:t>
      </w:r>
      <w:r w:rsidR="007114D9">
        <w:rPr>
          <w:rFonts w:ascii="Times New Roman" w:hAnsi="Times New Roman" w:cs="Times New Roman"/>
          <w:sz w:val="24"/>
          <w:szCs w:val="24"/>
        </w:rPr>
        <w:t>p</w:t>
      </w:r>
      <w:r w:rsidRPr="00891558">
        <w:rPr>
          <w:rFonts w:ascii="Times New Roman" w:hAnsi="Times New Roman" w:cs="Times New Roman"/>
          <w:sz w:val="24"/>
          <w:szCs w:val="24"/>
        </w:rPr>
        <w:t>roperties/</w:t>
      </w:r>
      <w:r w:rsidR="007114D9">
        <w:rPr>
          <w:rFonts w:ascii="Times New Roman" w:hAnsi="Times New Roman" w:cs="Times New Roman"/>
          <w:sz w:val="24"/>
          <w:szCs w:val="24"/>
        </w:rPr>
        <w:t>d</w:t>
      </w:r>
      <w:r w:rsidRPr="00891558">
        <w:rPr>
          <w:rFonts w:ascii="Times New Roman" w:hAnsi="Times New Roman" w:cs="Times New Roman"/>
          <w:sz w:val="24"/>
          <w:szCs w:val="24"/>
        </w:rPr>
        <w:t>istrict, and more. The Town continues to grow because of its desirable location and high-quality municipal services</w:t>
      </w:r>
      <w:r w:rsidR="00EC47CD">
        <w:rPr>
          <w:rFonts w:ascii="Times New Roman" w:hAnsi="Times New Roman" w:cs="Times New Roman"/>
          <w:sz w:val="24"/>
          <w:szCs w:val="24"/>
        </w:rPr>
        <w:t xml:space="preserve">, but the </w:t>
      </w:r>
      <w:r w:rsidRPr="00891558">
        <w:rPr>
          <w:rFonts w:ascii="Times New Roman" w:hAnsi="Times New Roman" w:cs="Times New Roman"/>
          <w:sz w:val="24"/>
          <w:szCs w:val="24"/>
        </w:rPr>
        <w:t xml:space="preserve">Town is susceptible to many changes in the </w:t>
      </w:r>
      <w:r w:rsidR="00EC47CD">
        <w:rPr>
          <w:rFonts w:ascii="Times New Roman" w:hAnsi="Times New Roman" w:cs="Times New Roman"/>
          <w:sz w:val="24"/>
          <w:szCs w:val="24"/>
        </w:rPr>
        <w:t xml:space="preserve">state and federal </w:t>
      </w:r>
      <w:r w:rsidRPr="00891558">
        <w:rPr>
          <w:rFonts w:ascii="Times New Roman" w:hAnsi="Times New Roman" w:cs="Times New Roman"/>
          <w:sz w:val="24"/>
          <w:szCs w:val="24"/>
        </w:rPr>
        <w:t>regulat</w:t>
      </w:r>
      <w:r w:rsidR="00EC47CD">
        <w:rPr>
          <w:rFonts w:ascii="Times New Roman" w:hAnsi="Times New Roman" w:cs="Times New Roman"/>
          <w:sz w:val="24"/>
          <w:szCs w:val="24"/>
        </w:rPr>
        <w:t>ions</w:t>
      </w:r>
      <w:r w:rsidRPr="00891558">
        <w:rPr>
          <w:rFonts w:ascii="Times New Roman" w:hAnsi="Times New Roman" w:cs="Times New Roman"/>
          <w:sz w:val="24"/>
          <w:szCs w:val="24"/>
        </w:rPr>
        <w:t>.</w:t>
      </w:r>
      <w:r w:rsidR="00EC47CD">
        <w:rPr>
          <w:rFonts w:ascii="Times New Roman" w:hAnsi="Times New Roman" w:cs="Times New Roman"/>
          <w:sz w:val="24"/>
          <w:szCs w:val="24"/>
        </w:rPr>
        <w:t xml:space="preserve">  The Town of W</w:t>
      </w:r>
      <w:r w:rsidRPr="00891558">
        <w:rPr>
          <w:rFonts w:ascii="Times New Roman" w:hAnsi="Times New Roman" w:cs="Times New Roman"/>
          <w:sz w:val="24"/>
          <w:szCs w:val="24"/>
        </w:rPr>
        <w:t>illiamsport also has portions experiencing the effects of aging public infrastructure, plac</w:t>
      </w:r>
      <w:r w:rsidR="00D52BCA">
        <w:rPr>
          <w:rFonts w:ascii="Times New Roman" w:hAnsi="Times New Roman" w:cs="Times New Roman"/>
          <w:sz w:val="24"/>
          <w:szCs w:val="24"/>
        </w:rPr>
        <w:t xml:space="preserve">ing </w:t>
      </w:r>
      <w:r w:rsidR="00CF1FF6">
        <w:rPr>
          <w:rFonts w:ascii="Times New Roman" w:hAnsi="Times New Roman" w:cs="Times New Roman"/>
          <w:sz w:val="24"/>
          <w:szCs w:val="24"/>
        </w:rPr>
        <w:t xml:space="preserve">a </w:t>
      </w:r>
      <w:r w:rsidR="00D52BCA">
        <w:rPr>
          <w:rFonts w:ascii="Times New Roman" w:hAnsi="Times New Roman" w:cs="Times New Roman"/>
          <w:sz w:val="24"/>
          <w:szCs w:val="24"/>
        </w:rPr>
        <w:t>high</w:t>
      </w:r>
      <w:r w:rsidRPr="00891558">
        <w:rPr>
          <w:rFonts w:ascii="Times New Roman" w:hAnsi="Times New Roman" w:cs="Times New Roman"/>
          <w:sz w:val="24"/>
          <w:szCs w:val="24"/>
        </w:rPr>
        <w:t xml:space="preserve"> demand on the Town’s limited resources.</w:t>
      </w:r>
    </w:p>
    <w:p w14:paraId="0A76ECA3" w14:textId="0F60E131" w:rsidR="00C12315" w:rsidRPr="00891558" w:rsidRDefault="00C12315" w:rsidP="00435996">
      <w:pPr>
        <w:shd w:val="clear" w:color="auto" w:fill="FFFFFF"/>
        <w:jc w:val="both"/>
        <w:rPr>
          <w:rFonts w:ascii="Times New Roman" w:hAnsi="Times New Roman" w:cs="Times New Roman"/>
          <w:sz w:val="24"/>
          <w:szCs w:val="24"/>
        </w:rPr>
      </w:pPr>
    </w:p>
    <w:p w14:paraId="38C3F9EF" w14:textId="77777777" w:rsidR="00963A0E" w:rsidRDefault="00963A0E" w:rsidP="007B50CA">
      <w:pPr>
        <w:shd w:val="clear" w:color="auto" w:fill="FFFFFF"/>
        <w:rPr>
          <w:rFonts w:ascii="Times New Roman" w:hAnsi="Times New Roman" w:cs="Times New Roman"/>
          <w:b/>
          <w:bCs/>
          <w:sz w:val="24"/>
          <w:szCs w:val="24"/>
        </w:rPr>
      </w:pPr>
    </w:p>
    <w:p w14:paraId="3D9E049A" w14:textId="77777777" w:rsidR="00963A0E" w:rsidRDefault="00963A0E" w:rsidP="007B50CA">
      <w:pPr>
        <w:shd w:val="clear" w:color="auto" w:fill="FFFFFF"/>
        <w:rPr>
          <w:rFonts w:ascii="Times New Roman" w:hAnsi="Times New Roman" w:cs="Times New Roman"/>
          <w:b/>
          <w:bCs/>
          <w:sz w:val="24"/>
          <w:szCs w:val="24"/>
        </w:rPr>
      </w:pPr>
    </w:p>
    <w:p w14:paraId="51687954" w14:textId="77777777" w:rsidR="00963A0E" w:rsidRDefault="00963A0E" w:rsidP="007B50CA">
      <w:pPr>
        <w:shd w:val="clear" w:color="auto" w:fill="FFFFFF"/>
        <w:rPr>
          <w:rFonts w:ascii="Times New Roman" w:hAnsi="Times New Roman" w:cs="Times New Roman"/>
          <w:b/>
          <w:bCs/>
          <w:sz w:val="24"/>
          <w:szCs w:val="24"/>
        </w:rPr>
      </w:pPr>
    </w:p>
    <w:p w14:paraId="1119FA48" w14:textId="77777777" w:rsidR="00963A0E" w:rsidRDefault="00963A0E" w:rsidP="007B50CA">
      <w:pPr>
        <w:shd w:val="clear" w:color="auto" w:fill="FFFFFF"/>
        <w:rPr>
          <w:rFonts w:ascii="Times New Roman" w:hAnsi="Times New Roman" w:cs="Times New Roman"/>
          <w:b/>
          <w:bCs/>
          <w:sz w:val="24"/>
          <w:szCs w:val="24"/>
        </w:rPr>
      </w:pPr>
    </w:p>
    <w:p w14:paraId="0F979283" w14:textId="77777777" w:rsidR="00963A0E" w:rsidRDefault="00963A0E" w:rsidP="007B50CA">
      <w:pPr>
        <w:shd w:val="clear" w:color="auto" w:fill="FFFFFF"/>
        <w:rPr>
          <w:rFonts w:ascii="Times New Roman" w:hAnsi="Times New Roman" w:cs="Times New Roman"/>
          <w:b/>
          <w:bCs/>
          <w:sz w:val="24"/>
          <w:szCs w:val="24"/>
        </w:rPr>
      </w:pPr>
    </w:p>
    <w:p w14:paraId="54016ED0" w14:textId="77777777" w:rsidR="00963A0E" w:rsidRDefault="00963A0E" w:rsidP="007B50CA">
      <w:pPr>
        <w:shd w:val="clear" w:color="auto" w:fill="FFFFFF"/>
        <w:rPr>
          <w:rFonts w:ascii="Times New Roman" w:hAnsi="Times New Roman" w:cs="Times New Roman"/>
          <w:b/>
          <w:bCs/>
          <w:sz w:val="24"/>
          <w:szCs w:val="24"/>
        </w:rPr>
      </w:pPr>
    </w:p>
    <w:p w14:paraId="1B918909" w14:textId="77777777" w:rsidR="00963A0E" w:rsidRDefault="00963A0E" w:rsidP="007B50CA">
      <w:pPr>
        <w:shd w:val="clear" w:color="auto" w:fill="FFFFFF"/>
        <w:rPr>
          <w:rFonts w:ascii="Times New Roman" w:hAnsi="Times New Roman" w:cs="Times New Roman"/>
          <w:b/>
          <w:bCs/>
          <w:sz w:val="24"/>
          <w:szCs w:val="24"/>
        </w:rPr>
      </w:pPr>
    </w:p>
    <w:p w14:paraId="0CF7D5AD" w14:textId="56051207" w:rsidR="007B50CA" w:rsidRPr="00891558" w:rsidRDefault="007B50CA" w:rsidP="007B50CA">
      <w:pPr>
        <w:shd w:val="clear" w:color="auto" w:fill="FFFFFF"/>
        <w:rPr>
          <w:rFonts w:ascii="Times New Roman" w:hAnsi="Times New Roman" w:cs="Times New Roman"/>
          <w:b/>
          <w:bCs/>
          <w:sz w:val="24"/>
          <w:szCs w:val="24"/>
        </w:rPr>
      </w:pPr>
      <w:r w:rsidRPr="00891558">
        <w:rPr>
          <w:rFonts w:ascii="Times New Roman" w:hAnsi="Times New Roman" w:cs="Times New Roman"/>
          <w:b/>
          <w:bCs/>
          <w:sz w:val="24"/>
          <w:szCs w:val="24"/>
        </w:rPr>
        <w:lastRenderedPageBreak/>
        <w:t>II.  CALENDAR OF EVENTS</w:t>
      </w:r>
    </w:p>
    <w:p w14:paraId="75DF9C2B" w14:textId="1E771595" w:rsidR="007B50CA" w:rsidRDefault="007B50CA" w:rsidP="007B50CA">
      <w:pPr>
        <w:shd w:val="clear" w:color="auto" w:fill="FFFFFF"/>
        <w:rPr>
          <w:rFonts w:ascii="Times New Roman" w:hAnsi="Times New Roman" w:cs="Times New Roman"/>
          <w:sz w:val="24"/>
          <w:szCs w:val="24"/>
        </w:rPr>
      </w:pPr>
    </w:p>
    <w:p w14:paraId="0F549A3B" w14:textId="4AC086D6" w:rsidR="007B50CA" w:rsidRPr="00C049BD" w:rsidRDefault="007B50CA" w:rsidP="007B50CA">
      <w:pPr>
        <w:autoSpaceDE w:val="0"/>
        <w:autoSpaceDN w:val="0"/>
        <w:adjustRightInd w:val="0"/>
        <w:jc w:val="center"/>
        <w:rPr>
          <w:rFonts w:ascii="Times New Roman" w:hAnsi="Times New Roman" w:cs="Times New Roman"/>
          <w:b/>
          <w:bCs/>
          <w:sz w:val="24"/>
          <w:szCs w:val="24"/>
          <w:u w:val="single"/>
        </w:rPr>
      </w:pPr>
      <w:r w:rsidRPr="00BF4E9C">
        <w:rPr>
          <w:rFonts w:ascii="Times New Roman" w:hAnsi="Times New Roman" w:cs="Times New Roman"/>
          <w:b/>
          <w:bCs/>
          <w:sz w:val="24"/>
          <w:szCs w:val="24"/>
          <w:u w:val="single"/>
        </w:rPr>
        <w:t xml:space="preserve">Any </w:t>
      </w:r>
      <w:r w:rsidR="006A6CAD" w:rsidRPr="00C049BD">
        <w:rPr>
          <w:rFonts w:ascii="Times New Roman" w:hAnsi="Times New Roman" w:cs="Times New Roman"/>
          <w:b/>
          <w:bCs/>
          <w:sz w:val="24"/>
          <w:szCs w:val="24"/>
          <w:u w:val="single"/>
        </w:rPr>
        <w:t>submissions</w:t>
      </w:r>
      <w:r w:rsidRPr="00C049BD">
        <w:rPr>
          <w:rFonts w:ascii="Times New Roman" w:hAnsi="Times New Roman" w:cs="Times New Roman"/>
          <w:b/>
          <w:bCs/>
          <w:sz w:val="24"/>
          <w:szCs w:val="24"/>
          <w:u w:val="single"/>
        </w:rPr>
        <w:t xml:space="preserve"> received after the receipt date and time will not be accepted.</w:t>
      </w:r>
    </w:p>
    <w:p w14:paraId="3BAD73D8" w14:textId="77777777" w:rsidR="007B50CA" w:rsidRPr="00C049BD" w:rsidRDefault="007B50CA" w:rsidP="007B50CA">
      <w:pPr>
        <w:autoSpaceDE w:val="0"/>
        <w:autoSpaceDN w:val="0"/>
        <w:adjustRightInd w:val="0"/>
        <w:rPr>
          <w:rFonts w:ascii="Times New Roman" w:hAnsi="Times New Roman" w:cs="Times New Roman"/>
          <w:sz w:val="24"/>
          <w:szCs w:val="24"/>
        </w:rPr>
      </w:pPr>
    </w:p>
    <w:p w14:paraId="0841F7F8" w14:textId="79D4FF96" w:rsidR="007B50CA" w:rsidRPr="00C049BD" w:rsidRDefault="007B50CA" w:rsidP="007B50CA">
      <w:pPr>
        <w:pStyle w:val="NoSpacing"/>
        <w:spacing w:before="0" w:line="240" w:lineRule="auto"/>
        <w:jc w:val="both"/>
        <w:rPr>
          <w:rFonts w:ascii="Times New Roman" w:hAnsi="Times New Roman" w:cs="Times New Roman"/>
          <w:bCs/>
          <w:sz w:val="24"/>
          <w:szCs w:val="24"/>
        </w:rPr>
      </w:pPr>
      <w:r w:rsidRPr="00C049BD">
        <w:rPr>
          <w:rFonts w:ascii="Times New Roman" w:hAnsi="Times New Roman" w:cs="Times New Roman"/>
          <w:sz w:val="24"/>
          <w:szCs w:val="24"/>
          <w:u w:val="single"/>
        </w:rPr>
        <w:t>Pre-Bid Meeting</w:t>
      </w:r>
      <w:r w:rsidRPr="00C049BD">
        <w:rPr>
          <w:rFonts w:ascii="Times New Roman" w:hAnsi="Times New Roman" w:cs="Times New Roman"/>
          <w:sz w:val="24"/>
          <w:szCs w:val="24"/>
        </w:rPr>
        <w:t xml:space="preserve">: </w:t>
      </w:r>
      <w:r w:rsidR="00592F09" w:rsidRPr="00C049BD">
        <w:rPr>
          <w:rFonts w:ascii="Times New Roman" w:hAnsi="Times New Roman" w:cs="Times New Roman"/>
          <w:bCs/>
          <w:sz w:val="24"/>
          <w:szCs w:val="24"/>
          <w:lang w:val="en-US"/>
        </w:rPr>
        <w:t>Monday</w:t>
      </w:r>
      <w:r w:rsidRPr="00C049BD">
        <w:rPr>
          <w:rFonts w:ascii="Times New Roman" w:hAnsi="Times New Roman" w:cs="Times New Roman"/>
          <w:bCs/>
          <w:sz w:val="24"/>
          <w:szCs w:val="24"/>
          <w:lang w:val="en-US"/>
        </w:rPr>
        <w:t>,</w:t>
      </w:r>
      <w:r w:rsidRPr="00C049BD">
        <w:rPr>
          <w:rFonts w:ascii="Times New Roman" w:hAnsi="Times New Roman" w:cs="Times New Roman"/>
          <w:bCs/>
          <w:sz w:val="24"/>
          <w:szCs w:val="24"/>
        </w:rPr>
        <w:t xml:space="preserve"> </w:t>
      </w:r>
      <w:r w:rsidR="00592F09" w:rsidRPr="00C049BD">
        <w:rPr>
          <w:rFonts w:ascii="Times New Roman" w:hAnsi="Times New Roman" w:cs="Times New Roman"/>
          <w:bCs/>
          <w:sz w:val="24"/>
          <w:szCs w:val="24"/>
          <w:lang w:val="en-US"/>
        </w:rPr>
        <w:t xml:space="preserve">October </w:t>
      </w:r>
      <w:r w:rsidR="004A5B60">
        <w:rPr>
          <w:rFonts w:ascii="Times New Roman" w:hAnsi="Times New Roman" w:cs="Times New Roman"/>
          <w:bCs/>
          <w:sz w:val="24"/>
          <w:szCs w:val="24"/>
          <w:lang w:val="en-US"/>
        </w:rPr>
        <w:t>5</w:t>
      </w:r>
      <w:r w:rsidRPr="00C049BD">
        <w:rPr>
          <w:rFonts w:ascii="Times New Roman" w:hAnsi="Times New Roman" w:cs="Times New Roman"/>
          <w:bCs/>
          <w:sz w:val="24"/>
          <w:szCs w:val="24"/>
        </w:rPr>
        <w:t xml:space="preserve">, 2022, at </w:t>
      </w:r>
      <w:r w:rsidR="004A5B60">
        <w:rPr>
          <w:rFonts w:ascii="Times New Roman" w:hAnsi="Times New Roman" w:cs="Times New Roman"/>
          <w:bCs/>
          <w:sz w:val="24"/>
          <w:szCs w:val="24"/>
          <w:lang w:val="en-US"/>
        </w:rPr>
        <w:t>10</w:t>
      </w:r>
      <w:r w:rsidRPr="00C049BD">
        <w:rPr>
          <w:rFonts w:ascii="Times New Roman" w:hAnsi="Times New Roman" w:cs="Times New Roman"/>
          <w:bCs/>
          <w:sz w:val="24"/>
          <w:szCs w:val="24"/>
        </w:rPr>
        <w:t xml:space="preserve">:00 PM in the </w:t>
      </w:r>
      <w:r w:rsidRPr="00C049BD">
        <w:rPr>
          <w:rFonts w:ascii="Times New Roman" w:hAnsi="Times New Roman" w:cs="Times New Roman"/>
          <w:bCs/>
          <w:sz w:val="24"/>
          <w:szCs w:val="24"/>
          <w:lang w:val="en-US"/>
        </w:rPr>
        <w:t xml:space="preserve">Planning &amp; Zoning Board </w:t>
      </w:r>
      <w:r w:rsidRPr="00C049BD">
        <w:rPr>
          <w:rFonts w:ascii="Times New Roman" w:hAnsi="Times New Roman" w:cs="Times New Roman"/>
          <w:bCs/>
          <w:sz w:val="24"/>
          <w:szCs w:val="24"/>
        </w:rPr>
        <w:t>Conference Room at Town Hall.  Any potential bidder not in attendance at the Pre-Bid Meeting</w:t>
      </w:r>
      <w:r w:rsidRPr="00C049BD">
        <w:rPr>
          <w:rFonts w:ascii="Times New Roman" w:hAnsi="Times New Roman" w:cs="Times New Roman"/>
          <w:bCs/>
          <w:sz w:val="24"/>
          <w:szCs w:val="24"/>
          <w:lang w:val="en-US"/>
        </w:rPr>
        <w:t xml:space="preserve">, may request </w:t>
      </w:r>
      <w:r w:rsidRPr="00C049BD">
        <w:rPr>
          <w:rFonts w:ascii="Times New Roman" w:hAnsi="Times New Roman" w:cs="Times New Roman"/>
          <w:bCs/>
          <w:sz w:val="24"/>
          <w:szCs w:val="24"/>
        </w:rPr>
        <w:t>a copy of an</w:t>
      </w:r>
      <w:r w:rsidRPr="00C049BD">
        <w:rPr>
          <w:rFonts w:ascii="Times New Roman" w:hAnsi="Times New Roman" w:cs="Times New Roman"/>
          <w:bCs/>
          <w:sz w:val="24"/>
          <w:szCs w:val="24"/>
          <w:lang w:val="en-US"/>
        </w:rPr>
        <w:t xml:space="preserve">y and all written </w:t>
      </w:r>
      <w:r w:rsidRPr="00C049BD">
        <w:rPr>
          <w:rFonts w:ascii="Times New Roman" w:hAnsi="Times New Roman" w:cs="Times New Roman"/>
          <w:bCs/>
          <w:sz w:val="24"/>
          <w:szCs w:val="24"/>
        </w:rPr>
        <w:t>addendum</w:t>
      </w:r>
      <w:r w:rsidRPr="00C049BD">
        <w:rPr>
          <w:rFonts w:ascii="Times New Roman" w:hAnsi="Times New Roman" w:cs="Times New Roman"/>
          <w:bCs/>
          <w:sz w:val="24"/>
          <w:szCs w:val="24"/>
          <w:lang w:val="en-US"/>
        </w:rPr>
        <w:t>s</w:t>
      </w:r>
      <w:r w:rsidRPr="00C049BD">
        <w:rPr>
          <w:rFonts w:ascii="Times New Roman" w:hAnsi="Times New Roman" w:cs="Times New Roman"/>
          <w:bCs/>
          <w:sz w:val="24"/>
          <w:szCs w:val="24"/>
        </w:rPr>
        <w:t xml:space="preserve"> based on discussion at the Pre-Bid meeting </w:t>
      </w:r>
      <w:r w:rsidRPr="00C049BD">
        <w:rPr>
          <w:rFonts w:ascii="Times New Roman" w:hAnsi="Times New Roman" w:cs="Times New Roman"/>
          <w:bCs/>
          <w:sz w:val="24"/>
          <w:szCs w:val="24"/>
          <w:lang w:val="en-US"/>
        </w:rPr>
        <w:t xml:space="preserve">and submitted written questions </w:t>
      </w:r>
      <w:r w:rsidRPr="00C049BD">
        <w:rPr>
          <w:rFonts w:ascii="Times New Roman" w:hAnsi="Times New Roman" w:cs="Times New Roman"/>
          <w:bCs/>
          <w:sz w:val="24"/>
          <w:szCs w:val="24"/>
        </w:rPr>
        <w:t xml:space="preserve">and </w:t>
      </w:r>
      <w:r w:rsidRPr="00C049BD">
        <w:rPr>
          <w:rFonts w:ascii="Times New Roman" w:hAnsi="Times New Roman" w:cs="Times New Roman"/>
          <w:bCs/>
          <w:sz w:val="24"/>
          <w:szCs w:val="24"/>
          <w:lang w:val="en-US"/>
        </w:rPr>
        <w:t xml:space="preserve">are encouraged to </w:t>
      </w:r>
      <w:r w:rsidRPr="00C049BD">
        <w:rPr>
          <w:rFonts w:ascii="Times New Roman" w:hAnsi="Times New Roman" w:cs="Times New Roman"/>
          <w:bCs/>
          <w:sz w:val="24"/>
          <w:szCs w:val="24"/>
        </w:rPr>
        <w:t>schedule a time to meet with Town staff and complete an on-site visit</w:t>
      </w:r>
      <w:r w:rsidRPr="00C049BD">
        <w:rPr>
          <w:rFonts w:ascii="Times New Roman" w:hAnsi="Times New Roman" w:cs="Times New Roman"/>
          <w:bCs/>
          <w:sz w:val="24"/>
          <w:szCs w:val="24"/>
          <w:lang w:val="en-US"/>
        </w:rPr>
        <w:t>.</w:t>
      </w:r>
    </w:p>
    <w:p w14:paraId="65D2980B" w14:textId="77777777" w:rsidR="007B50CA" w:rsidRPr="00C049BD" w:rsidRDefault="007B50CA" w:rsidP="007B50CA">
      <w:pPr>
        <w:pStyle w:val="NoSpacing"/>
        <w:spacing w:before="0" w:line="240" w:lineRule="auto"/>
        <w:jc w:val="both"/>
        <w:rPr>
          <w:rFonts w:ascii="Times New Roman" w:hAnsi="Times New Roman" w:cs="Times New Roman"/>
          <w:bCs/>
          <w:sz w:val="24"/>
          <w:szCs w:val="24"/>
        </w:rPr>
      </w:pPr>
    </w:p>
    <w:p w14:paraId="5B1FCB9D" w14:textId="2051CC7E" w:rsidR="007B50CA" w:rsidRPr="00C049BD" w:rsidRDefault="007B50CA" w:rsidP="007B50CA">
      <w:pPr>
        <w:pStyle w:val="NoSpacing"/>
        <w:spacing w:before="0" w:line="240" w:lineRule="auto"/>
        <w:rPr>
          <w:rFonts w:ascii="Times New Roman" w:hAnsi="Times New Roman" w:cs="Times New Roman"/>
          <w:sz w:val="24"/>
          <w:szCs w:val="24"/>
        </w:rPr>
      </w:pPr>
      <w:r w:rsidRPr="00C049BD">
        <w:rPr>
          <w:rFonts w:ascii="Times New Roman" w:hAnsi="Times New Roman" w:cs="Times New Roman"/>
          <w:bCs/>
          <w:sz w:val="24"/>
          <w:szCs w:val="24"/>
          <w:u w:val="single"/>
        </w:rPr>
        <w:t>Sealed Bids</w:t>
      </w:r>
      <w:r w:rsidRPr="00C049BD">
        <w:rPr>
          <w:rFonts w:ascii="Times New Roman" w:hAnsi="Times New Roman" w:cs="Times New Roman"/>
          <w:bCs/>
          <w:sz w:val="24"/>
          <w:szCs w:val="24"/>
        </w:rPr>
        <w:t>: Due by Friday</w:t>
      </w:r>
      <w:r w:rsidR="00BE67F9" w:rsidRPr="00C049BD">
        <w:rPr>
          <w:rFonts w:ascii="Times New Roman" w:hAnsi="Times New Roman" w:cs="Times New Roman"/>
          <w:bCs/>
          <w:sz w:val="24"/>
          <w:szCs w:val="24"/>
          <w:lang w:val="en-US"/>
        </w:rPr>
        <w:t>,</w:t>
      </w:r>
      <w:r w:rsidRPr="00C049BD">
        <w:rPr>
          <w:rFonts w:ascii="Times New Roman" w:hAnsi="Times New Roman" w:cs="Times New Roman"/>
          <w:bCs/>
          <w:sz w:val="24"/>
          <w:szCs w:val="24"/>
        </w:rPr>
        <w:t xml:space="preserve"> </w:t>
      </w:r>
      <w:r w:rsidR="00BE67F9" w:rsidRPr="00C049BD">
        <w:rPr>
          <w:rFonts w:ascii="Times New Roman" w:hAnsi="Times New Roman" w:cs="Times New Roman"/>
          <w:bCs/>
          <w:sz w:val="24"/>
          <w:szCs w:val="24"/>
          <w:lang w:val="en-US"/>
        </w:rPr>
        <w:t xml:space="preserve">November </w:t>
      </w:r>
      <w:r w:rsidR="006A6CAD" w:rsidRPr="00C049BD">
        <w:rPr>
          <w:rFonts w:ascii="Times New Roman" w:hAnsi="Times New Roman" w:cs="Times New Roman"/>
          <w:bCs/>
          <w:sz w:val="24"/>
          <w:szCs w:val="24"/>
          <w:lang w:val="en-US"/>
        </w:rPr>
        <w:t>4</w:t>
      </w:r>
      <w:r w:rsidR="00BE67F9" w:rsidRPr="00C049BD">
        <w:rPr>
          <w:rFonts w:ascii="Times New Roman" w:hAnsi="Times New Roman" w:cs="Times New Roman"/>
          <w:bCs/>
          <w:sz w:val="24"/>
          <w:szCs w:val="24"/>
          <w:lang w:val="en-US"/>
        </w:rPr>
        <w:t xml:space="preserve">, </w:t>
      </w:r>
      <w:r w:rsidRPr="00C049BD">
        <w:rPr>
          <w:rFonts w:ascii="Times New Roman" w:hAnsi="Times New Roman" w:cs="Times New Roman"/>
          <w:bCs/>
          <w:sz w:val="24"/>
          <w:szCs w:val="24"/>
        </w:rPr>
        <w:t xml:space="preserve">2022, by </w:t>
      </w:r>
      <w:r w:rsidR="00BE67F9" w:rsidRPr="00C049BD">
        <w:rPr>
          <w:rFonts w:ascii="Times New Roman" w:hAnsi="Times New Roman" w:cs="Times New Roman"/>
          <w:bCs/>
          <w:sz w:val="24"/>
          <w:szCs w:val="24"/>
          <w:lang w:val="en-US"/>
        </w:rPr>
        <w:t>3</w:t>
      </w:r>
      <w:r w:rsidRPr="00C049BD">
        <w:rPr>
          <w:rFonts w:ascii="Times New Roman" w:hAnsi="Times New Roman" w:cs="Times New Roman"/>
          <w:bCs/>
          <w:sz w:val="24"/>
          <w:szCs w:val="24"/>
        </w:rPr>
        <w:t>:</w:t>
      </w:r>
      <w:r w:rsidR="00BE67F9" w:rsidRPr="00C049BD">
        <w:rPr>
          <w:rFonts w:ascii="Times New Roman" w:hAnsi="Times New Roman" w:cs="Times New Roman"/>
          <w:bCs/>
          <w:sz w:val="24"/>
          <w:szCs w:val="24"/>
          <w:lang w:val="en-US"/>
        </w:rPr>
        <w:t>3</w:t>
      </w:r>
      <w:r w:rsidRPr="00C049BD">
        <w:rPr>
          <w:rFonts w:ascii="Times New Roman" w:hAnsi="Times New Roman" w:cs="Times New Roman"/>
          <w:bCs/>
          <w:sz w:val="24"/>
          <w:szCs w:val="24"/>
        </w:rPr>
        <w:t>0 PM</w:t>
      </w:r>
      <w:r w:rsidRPr="00C049BD">
        <w:rPr>
          <w:rFonts w:ascii="Times New Roman" w:hAnsi="Times New Roman" w:cs="Times New Roman"/>
          <w:sz w:val="24"/>
          <w:szCs w:val="24"/>
        </w:rPr>
        <w:t xml:space="preserve">.  Envelopes </w:t>
      </w:r>
      <w:r w:rsidR="00BE67F9" w:rsidRPr="00C049BD">
        <w:rPr>
          <w:rFonts w:ascii="Times New Roman" w:hAnsi="Times New Roman" w:cs="Times New Roman"/>
          <w:sz w:val="24"/>
          <w:szCs w:val="24"/>
          <w:lang w:val="en-US"/>
        </w:rPr>
        <w:t>must</w:t>
      </w:r>
      <w:r w:rsidRPr="00C049BD">
        <w:rPr>
          <w:rFonts w:ascii="Times New Roman" w:hAnsi="Times New Roman" w:cs="Times New Roman"/>
          <w:sz w:val="24"/>
          <w:szCs w:val="24"/>
        </w:rPr>
        <w:t xml:space="preserve"> be delivered or mailed to Town </w:t>
      </w:r>
      <w:r w:rsidR="00BE67F9" w:rsidRPr="00C049BD">
        <w:rPr>
          <w:rFonts w:ascii="Times New Roman" w:hAnsi="Times New Roman" w:cs="Times New Roman"/>
          <w:sz w:val="24"/>
          <w:szCs w:val="24"/>
          <w:lang w:val="en-US"/>
        </w:rPr>
        <w:t xml:space="preserve">Manager, </w:t>
      </w:r>
      <w:r w:rsidR="00193429" w:rsidRPr="00C049BD">
        <w:rPr>
          <w:rFonts w:ascii="Times New Roman" w:hAnsi="Times New Roman" w:cs="Times New Roman"/>
          <w:sz w:val="24"/>
          <w:szCs w:val="24"/>
        </w:rPr>
        <w:t>L. Beard Miller Memorial Pool</w:t>
      </w:r>
      <w:r w:rsidR="00193429" w:rsidRPr="00C049BD">
        <w:rPr>
          <w:rFonts w:ascii="Times New Roman" w:hAnsi="Times New Roman" w:cs="Times New Roman"/>
          <w:sz w:val="24"/>
          <w:szCs w:val="24"/>
          <w:lang w:val="en-US"/>
        </w:rPr>
        <w:t xml:space="preserve"> </w:t>
      </w:r>
      <w:r w:rsidR="00A61E48" w:rsidRPr="00C049BD">
        <w:rPr>
          <w:rFonts w:ascii="Times New Roman" w:hAnsi="Times New Roman" w:cs="Times New Roman"/>
          <w:sz w:val="24"/>
          <w:szCs w:val="24"/>
          <w:lang w:val="en-US"/>
        </w:rPr>
        <w:t>Rehabilitation Project</w:t>
      </w:r>
      <w:r w:rsidRPr="00C049BD">
        <w:rPr>
          <w:rFonts w:ascii="Times New Roman" w:hAnsi="Times New Roman" w:cs="Times New Roman"/>
          <w:sz w:val="24"/>
          <w:szCs w:val="24"/>
        </w:rPr>
        <w:t>, 2</w:t>
      </w:r>
      <w:r w:rsidR="00BE67F9" w:rsidRPr="00C049BD">
        <w:rPr>
          <w:rFonts w:ascii="Times New Roman" w:hAnsi="Times New Roman" w:cs="Times New Roman"/>
          <w:sz w:val="24"/>
          <w:szCs w:val="24"/>
          <w:lang w:val="en-US"/>
        </w:rPr>
        <w:t xml:space="preserve"> North Conocochague Street, Williamsport, MD 21795</w:t>
      </w:r>
      <w:r w:rsidRPr="00C049BD">
        <w:rPr>
          <w:rFonts w:ascii="Times New Roman" w:hAnsi="Times New Roman" w:cs="Times New Roman"/>
          <w:sz w:val="24"/>
          <w:szCs w:val="24"/>
        </w:rPr>
        <w:t xml:space="preserve">.  The Town reserves the right to reject any and all bids.  </w:t>
      </w:r>
    </w:p>
    <w:p w14:paraId="6DD33C45" w14:textId="77777777" w:rsidR="007B50CA" w:rsidRPr="00C049BD" w:rsidRDefault="007B50CA" w:rsidP="007B50CA">
      <w:pPr>
        <w:pStyle w:val="NoSpacing"/>
        <w:spacing w:before="0" w:line="240" w:lineRule="auto"/>
        <w:jc w:val="both"/>
        <w:rPr>
          <w:rFonts w:ascii="Times New Roman" w:hAnsi="Times New Roman" w:cs="Times New Roman"/>
          <w:sz w:val="24"/>
          <w:szCs w:val="24"/>
        </w:rPr>
      </w:pPr>
    </w:p>
    <w:p w14:paraId="5BBC1508" w14:textId="3E76DD6F" w:rsidR="007B50CA" w:rsidRPr="00C049BD" w:rsidRDefault="007B50CA" w:rsidP="007B50CA">
      <w:pPr>
        <w:pStyle w:val="NoSpacing"/>
        <w:spacing w:before="0" w:line="240" w:lineRule="auto"/>
        <w:jc w:val="both"/>
        <w:rPr>
          <w:rFonts w:ascii="Times New Roman" w:hAnsi="Times New Roman" w:cs="Times New Roman"/>
          <w:sz w:val="24"/>
          <w:szCs w:val="24"/>
        </w:rPr>
      </w:pPr>
      <w:r w:rsidRPr="00C049BD">
        <w:rPr>
          <w:rFonts w:ascii="Times New Roman" w:hAnsi="Times New Roman" w:cs="Times New Roman"/>
          <w:sz w:val="24"/>
          <w:szCs w:val="24"/>
          <w:u w:val="single"/>
        </w:rPr>
        <w:t>Bid Opening</w:t>
      </w:r>
      <w:r w:rsidRPr="00C049BD">
        <w:rPr>
          <w:rFonts w:ascii="Times New Roman" w:hAnsi="Times New Roman" w:cs="Times New Roman"/>
          <w:sz w:val="24"/>
          <w:szCs w:val="24"/>
        </w:rPr>
        <w:t>:  All</w:t>
      </w:r>
      <w:r w:rsidR="00A94504" w:rsidRPr="00C049BD">
        <w:rPr>
          <w:rFonts w:ascii="Times New Roman" w:hAnsi="Times New Roman" w:cs="Times New Roman"/>
          <w:sz w:val="24"/>
          <w:szCs w:val="24"/>
          <w:lang w:val="en-US"/>
        </w:rPr>
        <w:t xml:space="preserve"> submitted</w:t>
      </w:r>
      <w:r w:rsidRPr="00C049BD">
        <w:rPr>
          <w:rFonts w:ascii="Times New Roman" w:hAnsi="Times New Roman" w:cs="Times New Roman"/>
          <w:sz w:val="24"/>
          <w:szCs w:val="24"/>
        </w:rPr>
        <w:t xml:space="preserve"> bids will be opened </w:t>
      </w:r>
      <w:r w:rsidR="00A94504" w:rsidRPr="00C049BD">
        <w:rPr>
          <w:rFonts w:ascii="Times New Roman" w:hAnsi="Times New Roman" w:cs="Times New Roman"/>
          <w:sz w:val="24"/>
          <w:szCs w:val="24"/>
          <w:lang w:val="en-US"/>
        </w:rPr>
        <w:t xml:space="preserve">at the November </w:t>
      </w:r>
      <w:r w:rsidR="006A6CAD" w:rsidRPr="00C049BD">
        <w:rPr>
          <w:rFonts w:ascii="Times New Roman" w:hAnsi="Times New Roman" w:cs="Times New Roman"/>
          <w:sz w:val="24"/>
          <w:szCs w:val="24"/>
          <w:lang w:val="en-US"/>
        </w:rPr>
        <w:t>7</w:t>
      </w:r>
      <w:r w:rsidR="00A94504" w:rsidRPr="00C049BD">
        <w:rPr>
          <w:rFonts w:ascii="Times New Roman" w:hAnsi="Times New Roman" w:cs="Times New Roman"/>
          <w:sz w:val="24"/>
          <w:szCs w:val="24"/>
          <w:lang w:val="en-US"/>
        </w:rPr>
        <w:t xml:space="preserve">, 2022, meeting of the Mayor &amp; Town Council.  The Town Manager will unseal and read aloud required documents of each submitted proposal.  </w:t>
      </w:r>
    </w:p>
    <w:p w14:paraId="597FB862" w14:textId="77777777" w:rsidR="007B50CA" w:rsidRPr="00C049BD" w:rsidRDefault="007B50CA" w:rsidP="007B50CA">
      <w:pPr>
        <w:pStyle w:val="NoSpacing"/>
        <w:spacing w:before="0" w:line="240" w:lineRule="auto"/>
        <w:jc w:val="both"/>
        <w:rPr>
          <w:rFonts w:ascii="Times New Roman" w:hAnsi="Times New Roman" w:cs="Times New Roman"/>
          <w:sz w:val="24"/>
          <w:szCs w:val="24"/>
        </w:rPr>
      </w:pPr>
    </w:p>
    <w:p w14:paraId="13D177B3" w14:textId="6754A340" w:rsidR="007B50CA" w:rsidRPr="00DA1970" w:rsidRDefault="007B50CA" w:rsidP="007B50CA">
      <w:pPr>
        <w:pStyle w:val="NoSpacing"/>
        <w:spacing w:before="0" w:line="240" w:lineRule="auto"/>
        <w:jc w:val="both"/>
        <w:rPr>
          <w:rFonts w:ascii="Times New Roman" w:hAnsi="Times New Roman" w:cs="Times New Roman"/>
          <w:sz w:val="24"/>
          <w:szCs w:val="24"/>
        </w:rPr>
      </w:pPr>
      <w:r w:rsidRPr="00C049BD">
        <w:rPr>
          <w:rFonts w:ascii="Times New Roman" w:hAnsi="Times New Roman" w:cs="Times New Roman"/>
          <w:sz w:val="24"/>
          <w:szCs w:val="24"/>
          <w:u w:val="single"/>
        </w:rPr>
        <w:t>Bid Award</w:t>
      </w:r>
      <w:r w:rsidRPr="00C049BD">
        <w:rPr>
          <w:rFonts w:ascii="Times New Roman" w:hAnsi="Times New Roman" w:cs="Times New Roman"/>
          <w:sz w:val="24"/>
          <w:szCs w:val="24"/>
        </w:rPr>
        <w:t xml:space="preserve">:  </w:t>
      </w:r>
      <w:r w:rsidR="00A94504" w:rsidRPr="00C049BD">
        <w:rPr>
          <w:rFonts w:ascii="Times New Roman" w:hAnsi="Times New Roman" w:cs="Times New Roman"/>
          <w:sz w:val="24"/>
          <w:szCs w:val="24"/>
          <w:lang w:val="en-US"/>
        </w:rPr>
        <w:t xml:space="preserve">The Mayor &amp; Town Council will then consider each bid and make a formal decision at the </w:t>
      </w:r>
      <w:r w:rsidR="006A6CAD" w:rsidRPr="00C049BD">
        <w:rPr>
          <w:rFonts w:ascii="Times New Roman" w:hAnsi="Times New Roman" w:cs="Times New Roman"/>
          <w:sz w:val="24"/>
          <w:szCs w:val="24"/>
          <w:lang w:val="en-US"/>
        </w:rPr>
        <w:t>November 14</w:t>
      </w:r>
      <w:r w:rsidR="00A94504" w:rsidRPr="00C049BD">
        <w:rPr>
          <w:rFonts w:ascii="Times New Roman" w:hAnsi="Times New Roman" w:cs="Times New Roman"/>
          <w:sz w:val="24"/>
          <w:szCs w:val="24"/>
          <w:lang w:val="en-US"/>
        </w:rPr>
        <w:t xml:space="preserve">, 2022, meeting of the Mayor &amp; Town Council.  The Mayor &amp; Town Council reserve the right to </w:t>
      </w:r>
      <w:r w:rsidR="00775170" w:rsidRPr="00C049BD">
        <w:rPr>
          <w:rFonts w:ascii="Times New Roman" w:hAnsi="Times New Roman" w:cs="Times New Roman"/>
          <w:sz w:val="24"/>
          <w:szCs w:val="24"/>
          <w:lang w:val="en-US"/>
        </w:rPr>
        <w:t>decide</w:t>
      </w:r>
      <w:r w:rsidR="00A94504" w:rsidRPr="00C049BD">
        <w:rPr>
          <w:rFonts w:ascii="Times New Roman" w:hAnsi="Times New Roman" w:cs="Times New Roman"/>
          <w:sz w:val="24"/>
          <w:szCs w:val="24"/>
          <w:lang w:val="en-US"/>
        </w:rPr>
        <w:t xml:space="preserve"> </w:t>
      </w:r>
      <w:r w:rsidR="00775170" w:rsidRPr="00C049BD">
        <w:rPr>
          <w:rFonts w:ascii="Times New Roman" w:hAnsi="Times New Roman" w:cs="Times New Roman"/>
          <w:sz w:val="24"/>
          <w:szCs w:val="24"/>
          <w:lang w:val="en-US"/>
        </w:rPr>
        <w:t xml:space="preserve">to approve a proposal </w:t>
      </w:r>
      <w:r w:rsidR="00A94504" w:rsidRPr="00C049BD">
        <w:rPr>
          <w:rFonts w:ascii="Times New Roman" w:hAnsi="Times New Roman" w:cs="Times New Roman"/>
          <w:sz w:val="24"/>
          <w:szCs w:val="24"/>
          <w:lang w:val="en-US"/>
        </w:rPr>
        <w:t xml:space="preserve">at any Special Session scheduled between the November and December meetings.  </w:t>
      </w:r>
      <w:r w:rsidRPr="00C049BD">
        <w:rPr>
          <w:rFonts w:ascii="Times New Roman" w:hAnsi="Times New Roman" w:cs="Times New Roman"/>
          <w:sz w:val="24"/>
          <w:szCs w:val="24"/>
        </w:rPr>
        <w:t>The Town Manager will contact the awardee and provide a letter to unsuccessful bidders within 7 days of the approval.</w:t>
      </w:r>
    </w:p>
    <w:p w14:paraId="7904ECF5" w14:textId="4D0370BC" w:rsidR="00775170" w:rsidRPr="00DA1970" w:rsidRDefault="00775170" w:rsidP="007B50CA">
      <w:pPr>
        <w:pStyle w:val="NoSpacing"/>
        <w:spacing w:before="0" w:line="240" w:lineRule="auto"/>
        <w:jc w:val="both"/>
        <w:rPr>
          <w:rFonts w:ascii="Times New Roman" w:hAnsi="Times New Roman" w:cs="Times New Roman"/>
          <w:sz w:val="24"/>
          <w:szCs w:val="24"/>
        </w:rPr>
      </w:pPr>
    </w:p>
    <w:p w14:paraId="1808AE59" w14:textId="579238E1" w:rsidR="00775170" w:rsidRPr="00DA1970" w:rsidRDefault="00775170" w:rsidP="007B50CA">
      <w:pPr>
        <w:pStyle w:val="NoSpacing"/>
        <w:spacing w:before="0" w:line="240" w:lineRule="auto"/>
        <w:jc w:val="both"/>
        <w:rPr>
          <w:rFonts w:ascii="Times New Roman" w:hAnsi="Times New Roman" w:cs="Times New Roman"/>
          <w:b/>
          <w:bCs/>
          <w:sz w:val="24"/>
          <w:szCs w:val="24"/>
          <w:lang w:val="en-US"/>
        </w:rPr>
      </w:pPr>
      <w:r w:rsidRPr="00DA1970">
        <w:rPr>
          <w:rFonts w:ascii="Times New Roman" w:hAnsi="Times New Roman" w:cs="Times New Roman"/>
          <w:b/>
          <w:bCs/>
          <w:sz w:val="24"/>
          <w:szCs w:val="24"/>
          <w:lang w:val="en-US"/>
        </w:rPr>
        <w:t>III.  SCOPE OF WORK</w:t>
      </w:r>
    </w:p>
    <w:p w14:paraId="1F9CE5FC" w14:textId="612FAAA5" w:rsidR="00775170" w:rsidRPr="00DA1970" w:rsidRDefault="00775170" w:rsidP="007B50CA">
      <w:pPr>
        <w:pStyle w:val="NoSpacing"/>
        <w:spacing w:before="0" w:line="240" w:lineRule="auto"/>
        <w:jc w:val="both"/>
        <w:rPr>
          <w:rFonts w:ascii="Times New Roman" w:hAnsi="Times New Roman" w:cs="Times New Roman"/>
          <w:sz w:val="24"/>
          <w:szCs w:val="24"/>
          <w:lang w:val="en-US"/>
        </w:rPr>
      </w:pPr>
    </w:p>
    <w:p w14:paraId="148A2502" w14:textId="1AB23AB8" w:rsidR="00DA1970" w:rsidRPr="00DA1970" w:rsidRDefault="007E005E" w:rsidP="00D12B23">
      <w:pPr>
        <w:jc w:val="both"/>
        <w:rPr>
          <w:rFonts w:ascii="Times New Roman" w:hAnsi="Times New Roman" w:cs="Times New Roman"/>
          <w:sz w:val="24"/>
          <w:szCs w:val="24"/>
        </w:rPr>
      </w:pPr>
      <w:r>
        <w:rPr>
          <w:rFonts w:ascii="Times New Roman" w:hAnsi="Times New Roman" w:cs="Times New Roman"/>
          <w:sz w:val="24"/>
          <w:szCs w:val="24"/>
        </w:rPr>
        <w:t xml:space="preserve">The successful </w:t>
      </w:r>
      <w:r w:rsidR="00D12B23">
        <w:rPr>
          <w:rFonts w:ascii="Times New Roman" w:hAnsi="Times New Roman" w:cs="Times New Roman"/>
          <w:sz w:val="24"/>
          <w:szCs w:val="24"/>
        </w:rPr>
        <w:t>consultant</w:t>
      </w:r>
      <w:r>
        <w:rPr>
          <w:rFonts w:ascii="Times New Roman" w:hAnsi="Times New Roman" w:cs="Times New Roman"/>
          <w:sz w:val="24"/>
          <w:szCs w:val="24"/>
        </w:rPr>
        <w:t xml:space="preserve"> will </w:t>
      </w:r>
      <w:r w:rsidR="00DA1970" w:rsidRPr="00DA1970">
        <w:rPr>
          <w:rFonts w:ascii="Times New Roman" w:hAnsi="Times New Roman" w:cs="Times New Roman"/>
          <w:sz w:val="24"/>
          <w:szCs w:val="24"/>
        </w:rPr>
        <w:t>report directly to the Mayor</w:t>
      </w:r>
      <w:r w:rsidR="00B842D1">
        <w:rPr>
          <w:rFonts w:ascii="Times New Roman" w:hAnsi="Times New Roman" w:cs="Times New Roman"/>
          <w:sz w:val="24"/>
          <w:szCs w:val="24"/>
        </w:rPr>
        <w:t xml:space="preserve">, </w:t>
      </w:r>
      <w:r w:rsidR="00291108">
        <w:rPr>
          <w:rFonts w:ascii="Times New Roman" w:hAnsi="Times New Roman" w:cs="Times New Roman"/>
          <w:sz w:val="24"/>
          <w:szCs w:val="24"/>
        </w:rPr>
        <w:t>daily or weekly contact with the Town Manager</w:t>
      </w:r>
      <w:r w:rsidR="00B842D1">
        <w:rPr>
          <w:rFonts w:ascii="Times New Roman" w:hAnsi="Times New Roman" w:cs="Times New Roman"/>
          <w:sz w:val="24"/>
          <w:szCs w:val="24"/>
        </w:rPr>
        <w:t xml:space="preserve">, and provide updates to Town Council as requested.  </w:t>
      </w:r>
      <w:r w:rsidR="00DA1970" w:rsidRPr="00DA1970">
        <w:rPr>
          <w:rFonts w:ascii="Times New Roman" w:hAnsi="Times New Roman" w:cs="Times New Roman"/>
          <w:sz w:val="24"/>
          <w:szCs w:val="24"/>
        </w:rPr>
        <w:t>It is anticipated that specific tasks and responsibilities will be more specifically defined by the scope of services agreement between the Town and the Consultant</w:t>
      </w:r>
      <w:r w:rsidR="00291108">
        <w:rPr>
          <w:rFonts w:ascii="Times New Roman" w:hAnsi="Times New Roman" w:cs="Times New Roman"/>
          <w:sz w:val="24"/>
          <w:szCs w:val="24"/>
        </w:rPr>
        <w:t>, h</w:t>
      </w:r>
      <w:r w:rsidR="00DA1970" w:rsidRPr="00DA1970">
        <w:rPr>
          <w:rFonts w:ascii="Times New Roman" w:hAnsi="Times New Roman" w:cs="Times New Roman"/>
          <w:sz w:val="24"/>
          <w:szCs w:val="24"/>
        </w:rPr>
        <w:t xml:space="preserve">owever, the Consultant should have the direct experience necessary to provide services that include, but are not limited to, the following tasks: </w:t>
      </w:r>
    </w:p>
    <w:p w14:paraId="2A1520DD" w14:textId="77777777" w:rsidR="007E005E" w:rsidRDefault="007E005E" w:rsidP="00DA1970">
      <w:pPr>
        <w:rPr>
          <w:rFonts w:ascii="Times New Roman" w:hAnsi="Times New Roman" w:cs="Times New Roman"/>
          <w:sz w:val="24"/>
          <w:szCs w:val="24"/>
        </w:rPr>
      </w:pPr>
    </w:p>
    <w:p w14:paraId="12BA673D" w14:textId="4FCC98A9" w:rsidR="00DA1970" w:rsidRPr="00DA1970" w:rsidRDefault="00E4344A" w:rsidP="0065185C">
      <w:pPr>
        <w:jc w:val="both"/>
        <w:rPr>
          <w:rFonts w:ascii="Times New Roman" w:hAnsi="Times New Roman" w:cs="Times New Roman"/>
          <w:sz w:val="24"/>
          <w:szCs w:val="24"/>
        </w:rPr>
      </w:pPr>
      <w:r>
        <w:rPr>
          <w:rFonts w:ascii="Times New Roman" w:hAnsi="Times New Roman" w:cs="Times New Roman"/>
          <w:sz w:val="24"/>
          <w:szCs w:val="24"/>
        </w:rPr>
        <w:t>A</w:t>
      </w:r>
      <w:r w:rsidR="00DA1970" w:rsidRPr="00DA1970">
        <w:rPr>
          <w:rFonts w:ascii="Times New Roman" w:hAnsi="Times New Roman" w:cs="Times New Roman"/>
          <w:sz w:val="24"/>
          <w:szCs w:val="24"/>
        </w:rPr>
        <w:t>. Monitoring – Consultant shall serve as a reliable and consistent conduit of information to and from the State Legislature monitor</w:t>
      </w:r>
      <w:r w:rsidR="0065185C">
        <w:rPr>
          <w:rFonts w:ascii="Times New Roman" w:hAnsi="Times New Roman" w:cs="Times New Roman"/>
          <w:sz w:val="24"/>
          <w:szCs w:val="24"/>
        </w:rPr>
        <w:t>ing</w:t>
      </w:r>
      <w:r w:rsidR="00DA1970" w:rsidRPr="00DA1970">
        <w:rPr>
          <w:rFonts w:ascii="Times New Roman" w:hAnsi="Times New Roman" w:cs="Times New Roman"/>
          <w:sz w:val="24"/>
          <w:szCs w:val="24"/>
        </w:rPr>
        <w:t xml:space="preserve"> and provid</w:t>
      </w:r>
      <w:r w:rsidR="0065185C">
        <w:rPr>
          <w:rFonts w:ascii="Times New Roman" w:hAnsi="Times New Roman" w:cs="Times New Roman"/>
          <w:sz w:val="24"/>
          <w:szCs w:val="24"/>
        </w:rPr>
        <w:t>ing</w:t>
      </w:r>
      <w:r w:rsidR="00DA1970" w:rsidRPr="00DA1970">
        <w:rPr>
          <w:rFonts w:ascii="Times New Roman" w:hAnsi="Times New Roman" w:cs="Times New Roman"/>
          <w:sz w:val="24"/>
          <w:szCs w:val="24"/>
        </w:rPr>
        <w:t xml:space="preserve"> regular reports, both orally and in writing, on current legislation, the state budget process, or any legislative events </w:t>
      </w:r>
      <w:r w:rsidR="0065185C">
        <w:rPr>
          <w:rFonts w:ascii="Times New Roman" w:hAnsi="Times New Roman" w:cs="Times New Roman"/>
          <w:sz w:val="24"/>
          <w:szCs w:val="24"/>
        </w:rPr>
        <w:t>impacting the Town.  The C</w:t>
      </w:r>
      <w:r w:rsidR="00164F5A">
        <w:rPr>
          <w:rFonts w:ascii="Times New Roman" w:hAnsi="Times New Roman" w:cs="Times New Roman"/>
          <w:sz w:val="24"/>
          <w:szCs w:val="24"/>
        </w:rPr>
        <w:t>o</w:t>
      </w:r>
      <w:r w:rsidR="0065185C">
        <w:rPr>
          <w:rFonts w:ascii="Times New Roman" w:hAnsi="Times New Roman" w:cs="Times New Roman"/>
          <w:sz w:val="24"/>
          <w:szCs w:val="24"/>
        </w:rPr>
        <w:t>n</w:t>
      </w:r>
      <w:r w:rsidR="00164F5A">
        <w:rPr>
          <w:rFonts w:ascii="Times New Roman" w:hAnsi="Times New Roman" w:cs="Times New Roman"/>
          <w:sz w:val="24"/>
          <w:szCs w:val="24"/>
        </w:rPr>
        <w:t xml:space="preserve">sultant </w:t>
      </w:r>
      <w:r w:rsidR="005B5CB9">
        <w:rPr>
          <w:rFonts w:ascii="Times New Roman" w:hAnsi="Times New Roman" w:cs="Times New Roman"/>
          <w:sz w:val="24"/>
          <w:szCs w:val="24"/>
        </w:rPr>
        <w:t xml:space="preserve">will </w:t>
      </w:r>
      <w:r w:rsidR="00DA1970" w:rsidRPr="00DA1970">
        <w:rPr>
          <w:rFonts w:ascii="Times New Roman" w:hAnsi="Times New Roman" w:cs="Times New Roman"/>
          <w:sz w:val="24"/>
          <w:szCs w:val="24"/>
        </w:rPr>
        <w:t>work closely with the Mayor</w:t>
      </w:r>
      <w:r w:rsidR="005B5CB9">
        <w:rPr>
          <w:rFonts w:ascii="Times New Roman" w:hAnsi="Times New Roman" w:cs="Times New Roman"/>
          <w:sz w:val="24"/>
          <w:szCs w:val="24"/>
        </w:rPr>
        <w:t xml:space="preserve">, </w:t>
      </w:r>
      <w:r w:rsidR="00DA1970" w:rsidRPr="00DA1970">
        <w:rPr>
          <w:rFonts w:ascii="Times New Roman" w:hAnsi="Times New Roman" w:cs="Times New Roman"/>
          <w:sz w:val="24"/>
          <w:szCs w:val="24"/>
        </w:rPr>
        <w:t>Town Council</w:t>
      </w:r>
      <w:r w:rsidR="005B5CB9">
        <w:rPr>
          <w:rFonts w:ascii="Times New Roman" w:hAnsi="Times New Roman" w:cs="Times New Roman"/>
          <w:sz w:val="24"/>
          <w:szCs w:val="24"/>
        </w:rPr>
        <w:t>, and Town Manager</w:t>
      </w:r>
      <w:r w:rsidR="00DA1970" w:rsidRPr="00DA1970">
        <w:rPr>
          <w:rFonts w:ascii="Times New Roman" w:hAnsi="Times New Roman" w:cs="Times New Roman"/>
          <w:sz w:val="24"/>
          <w:szCs w:val="24"/>
        </w:rPr>
        <w:t xml:space="preserve"> to assist in developing the Town’s legislative priorities and identifying current needs. </w:t>
      </w:r>
      <w:r w:rsidR="005B5CB9">
        <w:rPr>
          <w:rFonts w:ascii="Times New Roman" w:hAnsi="Times New Roman" w:cs="Times New Roman"/>
          <w:sz w:val="24"/>
          <w:szCs w:val="24"/>
        </w:rPr>
        <w:t xml:space="preserve"> </w:t>
      </w:r>
      <w:r w:rsidR="00DA1970" w:rsidRPr="00DA1970">
        <w:rPr>
          <w:rFonts w:ascii="Times New Roman" w:hAnsi="Times New Roman" w:cs="Times New Roman"/>
          <w:sz w:val="24"/>
          <w:szCs w:val="24"/>
        </w:rPr>
        <w:t>Frequent contact should be made with Members of State Legislature and their staff, as well as state agency staff on matters concerning the development of future legislation and regulations impacting the Tow</w:t>
      </w:r>
      <w:r w:rsidR="005B5CB9">
        <w:rPr>
          <w:rFonts w:ascii="Times New Roman" w:hAnsi="Times New Roman" w:cs="Times New Roman"/>
          <w:sz w:val="24"/>
          <w:szCs w:val="24"/>
        </w:rPr>
        <w:t>n</w:t>
      </w:r>
      <w:r w:rsidR="00DA1970" w:rsidRPr="00DA1970">
        <w:rPr>
          <w:rFonts w:ascii="Times New Roman" w:hAnsi="Times New Roman" w:cs="Times New Roman"/>
          <w:sz w:val="24"/>
          <w:szCs w:val="24"/>
        </w:rPr>
        <w:t>.</w:t>
      </w:r>
      <w:r w:rsidR="00973E7A">
        <w:rPr>
          <w:rFonts w:ascii="Times New Roman" w:hAnsi="Times New Roman" w:cs="Times New Roman"/>
          <w:sz w:val="24"/>
          <w:szCs w:val="24"/>
        </w:rPr>
        <w:t xml:space="preserve">  All </w:t>
      </w:r>
      <w:r w:rsidR="00DA1970" w:rsidRPr="00DA1970">
        <w:rPr>
          <w:rFonts w:ascii="Times New Roman" w:hAnsi="Times New Roman" w:cs="Times New Roman"/>
          <w:sz w:val="24"/>
          <w:szCs w:val="24"/>
        </w:rPr>
        <w:t xml:space="preserve">contact shall keep policy makers aware of the potential effect of specific legislation and regulations relative to the Town’s interests. </w:t>
      </w:r>
    </w:p>
    <w:p w14:paraId="4FAB623B" w14:textId="77777777" w:rsidR="007E005E" w:rsidRDefault="007E005E" w:rsidP="00D12B23">
      <w:pPr>
        <w:jc w:val="both"/>
        <w:rPr>
          <w:rFonts w:ascii="Times New Roman" w:hAnsi="Times New Roman" w:cs="Times New Roman"/>
          <w:sz w:val="24"/>
          <w:szCs w:val="24"/>
        </w:rPr>
      </w:pPr>
    </w:p>
    <w:p w14:paraId="14175AC4" w14:textId="4F58C66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B</w:t>
      </w:r>
      <w:r w:rsidR="00DA1970" w:rsidRPr="00DA1970">
        <w:rPr>
          <w:rFonts w:ascii="Times New Roman" w:hAnsi="Times New Roman" w:cs="Times New Roman"/>
          <w:sz w:val="24"/>
          <w:szCs w:val="24"/>
        </w:rPr>
        <w:t>. Bill Tracking – Consultant shall obtain and monitor all bills, legislative action, etc</w:t>
      </w:r>
      <w:r w:rsidR="00E816E6">
        <w:rPr>
          <w:rFonts w:ascii="Times New Roman" w:hAnsi="Times New Roman" w:cs="Times New Roman"/>
          <w:sz w:val="24"/>
          <w:szCs w:val="24"/>
        </w:rPr>
        <w:t xml:space="preserve">. with </w:t>
      </w:r>
      <w:r w:rsidR="00DA1970" w:rsidRPr="00DA1970">
        <w:rPr>
          <w:rFonts w:ascii="Times New Roman" w:hAnsi="Times New Roman" w:cs="Times New Roman"/>
          <w:sz w:val="24"/>
          <w:szCs w:val="24"/>
        </w:rPr>
        <w:t xml:space="preserve">copies of all bills and amendments that are determined to have an impact on the legislative and regulatory interests of the agency forwarded to the Town. </w:t>
      </w:r>
    </w:p>
    <w:p w14:paraId="5B9BDFF2" w14:textId="77777777" w:rsidR="007E005E" w:rsidRDefault="007E005E" w:rsidP="00D12B23">
      <w:pPr>
        <w:jc w:val="both"/>
        <w:rPr>
          <w:rFonts w:ascii="Times New Roman" w:hAnsi="Times New Roman" w:cs="Times New Roman"/>
          <w:sz w:val="24"/>
          <w:szCs w:val="24"/>
        </w:rPr>
      </w:pPr>
    </w:p>
    <w:p w14:paraId="5F01CF3E" w14:textId="32F02BE1"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C</w:t>
      </w:r>
      <w:r w:rsidR="00DA1970" w:rsidRPr="00DA1970">
        <w:rPr>
          <w:rFonts w:ascii="Times New Roman" w:hAnsi="Times New Roman" w:cs="Times New Roman"/>
          <w:sz w:val="24"/>
          <w:szCs w:val="24"/>
        </w:rPr>
        <w:t xml:space="preserve">. Legislative Advocacy – The Town’s position on key legislative action shall be </w:t>
      </w:r>
      <w:r w:rsidR="002839D1">
        <w:rPr>
          <w:rFonts w:ascii="Times New Roman" w:hAnsi="Times New Roman" w:cs="Times New Roman"/>
          <w:sz w:val="24"/>
          <w:szCs w:val="24"/>
        </w:rPr>
        <w:t>effectively communicated</w:t>
      </w:r>
      <w:r w:rsidR="00DA1970" w:rsidRPr="00DA1970">
        <w:rPr>
          <w:rFonts w:ascii="Times New Roman" w:hAnsi="Times New Roman" w:cs="Times New Roman"/>
          <w:sz w:val="24"/>
          <w:szCs w:val="24"/>
        </w:rPr>
        <w:t xml:space="preserve"> to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 xml:space="preserve">tate </w:t>
      </w:r>
      <w:r w:rsidR="00997AA2">
        <w:rPr>
          <w:rFonts w:ascii="Times New Roman" w:hAnsi="Times New Roman" w:cs="Times New Roman"/>
          <w:sz w:val="24"/>
          <w:szCs w:val="24"/>
        </w:rPr>
        <w:t>l</w:t>
      </w:r>
      <w:r w:rsidR="00DA1970" w:rsidRPr="00DA1970">
        <w:rPr>
          <w:rFonts w:ascii="Times New Roman" w:hAnsi="Times New Roman" w:cs="Times New Roman"/>
          <w:sz w:val="24"/>
          <w:szCs w:val="24"/>
        </w:rPr>
        <w:t>egislat</w:t>
      </w:r>
      <w:r w:rsidR="002839D1">
        <w:rPr>
          <w:rFonts w:ascii="Times New Roman" w:hAnsi="Times New Roman" w:cs="Times New Roman"/>
          <w:sz w:val="24"/>
          <w:szCs w:val="24"/>
        </w:rPr>
        <w:t>ors</w:t>
      </w:r>
      <w:r w:rsidR="00DA1970" w:rsidRPr="00DA1970">
        <w:rPr>
          <w:rFonts w:ascii="Times New Roman" w:hAnsi="Times New Roman" w:cs="Times New Roman"/>
          <w:sz w:val="24"/>
          <w:szCs w:val="24"/>
        </w:rPr>
        <w:t xml:space="preserve"> and </w:t>
      </w:r>
      <w:r w:rsidR="006C6362">
        <w:rPr>
          <w:rFonts w:ascii="Times New Roman" w:hAnsi="Times New Roman" w:cs="Times New Roman"/>
          <w:sz w:val="24"/>
          <w:szCs w:val="24"/>
        </w:rPr>
        <w:t xml:space="preserve">their </w:t>
      </w:r>
      <w:r w:rsidR="00DA1970" w:rsidRPr="00DA1970">
        <w:rPr>
          <w:rFonts w:ascii="Times New Roman" w:hAnsi="Times New Roman" w:cs="Times New Roman"/>
          <w:sz w:val="24"/>
          <w:szCs w:val="24"/>
        </w:rPr>
        <w:t>staff</w:t>
      </w:r>
      <w:r w:rsidR="006C6362">
        <w:rPr>
          <w:rFonts w:ascii="Times New Roman" w:hAnsi="Times New Roman" w:cs="Times New Roman"/>
          <w:sz w:val="24"/>
          <w:szCs w:val="24"/>
        </w:rPr>
        <w:t xml:space="preserve">, and to </w:t>
      </w:r>
      <w:r w:rsidR="00DA1970" w:rsidRPr="00DA1970">
        <w:rPr>
          <w:rFonts w:ascii="Times New Roman" w:hAnsi="Times New Roman" w:cs="Times New Roman"/>
          <w:sz w:val="24"/>
          <w:szCs w:val="24"/>
        </w:rPr>
        <w:t xml:space="preserve">state agencies and other interest groups (as appropriate). This may be accomplished through personal discussions with delegation members, agency representatives, meeting with state agencies and other interest groups represented at the State level, testifying at appropriate policy and fiscal committees and agency hearings, orchestrating statements of legislators, prepare and send letters notifying the appropriate officials and agencies of the Town of Williamsport’s position and drafting announcements. </w:t>
      </w:r>
    </w:p>
    <w:p w14:paraId="2D0027FD" w14:textId="77777777" w:rsidR="007E005E" w:rsidRDefault="007E005E" w:rsidP="00D12B23">
      <w:pPr>
        <w:jc w:val="both"/>
        <w:rPr>
          <w:rFonts w:ascii="Times New Roman" w:hAnsi="Times New Roman" w:cs="Times New Roman"/>
          <w:sz w:val="24"/>
          <w:szCs w:val="24"/>
        </w:rPr>
      </w:pPr>
    </w:p>
    <w:p w14:paraId="637866A5" w14:textId="48F8630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D</w:t>
      </w:r>
      <w:r w:rsidR="00DA1970" w:rsidRPr="00DA1970">
        <w:rPr>
          <w:rFonts w:ascii="Times New Roman" w:hAnsi="Times New Roman" w:cs="Times New Roman"/>
          <w:sz w:val="24"/>
          <w:szCs w:val="24"/>
        </w:rPr>
        <w:t xml:space="preserve">. Coordination of Legislative/Regulatory Efforts - Consultant shall work with the Town </w:t>
      </w:r>
      <w:r w:rsidR="0067312D">
        <w:rPr>
          <w:rFonts w:ascii="Times New Roman" w:hAnsi="Times New Roman" w:cs="Times New Roman"/>
          <w:sz w:val="24"/>
          <w:szCs w:val="24"/>
        </w:rPr>
        <w:t xml:space="preserve">to </w:t>
      </w:r>
      <w:r w:rsidR="00DA1970" w:rsidRPr="00DA1970">
        <w:rPr>
          <w:rFonts w:ascii="Times New Roman" w:hAnsi="Times New Roman" w:cs="Times New Roman"/>
          <w:sz w:val="24"/>
          <w:szCs w:val="24"/>
        </w:rPr>
        <w:t>coordinat</w:t>
      </w:r>
      <w:r w:rsidR="0067312D">
        <w:rPr>
          <w:rFonts w:ascii="Times New Roman" w:hAnsi="Times New Roman" w:cs="Times New Roman"/>
          <w:sz w:val="24"/>
          <w:szCs w:val="24"/>
        </w:rPr>
        <w:t>e</w:t>
      </w:r>
      <w:r w:rsidR="00DA1970" w:rsidRPr="00DA1970">
        <w:rPr>
          <w:rFonts w:ascii="Times New Roman" w:hAnsi="Times New Roman" w:cs="Times New Roman"/>
          <w:sz w:val="24"/>
          <w:szCs w:val="24"/>
        </w:rPr>
        <w:t xml:space="preserve"> </w:t>
      </w:r>
      <w:r w:rsidR="0067312D">
        <w:rPr>
          <w:rFonts w:ascii="Times New Roman" w:hAnsi="Times New Roman" w:cs="Times New Roman"/>
          <w:sz w:val="24"/>
          <w:szCs w:val="24"/>
        </w:rPr>
        <w:t>a defined l</w:t>
      </w:r>
      <w:r w:rsidR="00DA1970" w:rsidRPr="00DA1970">
        <w:rPr>
          <w:rFonts w:ascii="Times New Roman" w:hAnsi="Times New Roman" w:cs="Times New Roman"/>
          <w:sz w:val="24"/>
          <w:szCs w:val="24"/>
        </w:rPr>
        <w:t xml:space="preserve">egislative/regulatory program, which includes the development of legislative/regulatory positions and platforms </w:t>
      </w:r>
      <w:r w:rsidR="00A54D86">
        <w:rPr>
          <w:rFonts w:ascii="Times New Roman" w:hAnsi="Times New Roman" w:cs="Times New Roman"/>
          <w:sz w:val="24"/>
          <w:szCs w:val="24"/>
        </w:rPr>
        <w:t xml:space="preserve">and </w:t>
      </w:r>
      <w:r w:rsidR="00DA1970" w:rsidRPr="00DA1970">
        <w:rPr>
          <w:rFonts w:ascii="Times New Roman" w:hAnsi="Times New Roman" w:cs="Times New Roman"/>
          <w:sz w:val="24"/>
          <w:szCs w:val="24"/>
        </w:rPr>
        <w:t>drafting proposed legislation when appropriate. The Consultant shall coordinate the Town’s perspective with other associates as appropriate.</w:t>
      </w:r>
      <w:r w:rsidR="00A54D86">
        <w:rPr>
          <w:rFonts w:ascii="Times New Roman" w:hAnsi="Times New Roman" w:cs="Times New Roman"/>
          <w:sz w:val="24"/>
          <w:szCs w:val="24"/>
        </w:rPr>
        <w:t xml:space="preserve">  Consultant will d</w:t>
      </w:r>
      <w:r w:rsidR="00DA1970" w:rsidRPr="00DA1970">
        <w:rPr>
          <w:rFonts w:ascii="Times New Roman" w:hAnsi="Times New Roman" w:cs="Times New Roman"/>
          <w:sz w:val="24"/>
          <w:szCs w:val="24"/>
        </w:rPr>
        <w:t xml:space="preserve">esign and implement </w:t>
      </w:r>
      <w:r w:rsidR="00A54D86">
        <w:rPr>
          <w:rFonts w:ascii="Times New Roman" w:hAnsi="Times New Roman" w:cs="Times New Roman"/>
          <w:sz w:val="24"/>
          <w:szCs w:val="24"/>
        </w:rPr>
        <w:t xml:space="preserve">the defined </w:t>
      </w:r>
      <w:r w:rsidR="00DA1970" w:rsidRPr="00DA1970">
        <w:rPr>
          <w:rFonts w:ascii="Times New Roman" w:hAnsi="Times New Roman" w:cs="Times New Roman"/>
          <w:sz w:val="24"/>
          <w:szCs w:val="24"/>
        </w:rPr>
        <w:t xml:space="preserve">strategy, in consultation with the Town that raises the consciousness and awareness of issues relating to the Town of Williamsport with State lawmakers </w:t>
      </w:r>
    </w:p>
    <w:p w14:paraId="0C70FBB9" w14:textId="77777777" w:rsidR="007E005E" w:rsidRDefault="007E005E" w:rsidP="00D12B23">
      <w:pPr>
        <w:jc w:val="both"/>
        <w:rPr>
          <w:rFonts w:ascii="Times New Roman" w:hAnsi="Times New Roman" w:cs="Times New Roman"/>
          <w:sz w:val="24"/>
          <w:szCs w:val="24"/>
        </w:rPr>
      </w:pPr>
    </w:p>
    <w:p w14:paraId="1D06C214" w14:textId="00CBE1F6"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E</w:t>
      </w:r>
      <w:r w:rsidR="00DA1970" w:rsidRPr="00DA1970">
        <w:rPr>
          <w:rFonts w:ascii="Times New Roman" w:hAnsi="Times New Roman" w:cs="Times New Roman"/>
          <w:sz w:val="24"/>
          <w:szCs w:val="24"/>
        </w:rPr>
        <w:t xml:space="preserve">. Enhance Intergovernmental Relationships - Design and implement a strategy, in consultation with the Town to broaden and improve direct communication </w:t>
      </w:r>
      <w:r w:rsidR="00997AA2">
        <w:rPr>
          <w:rFonts w:ascii="Times New Roman" w:hAnsi="Times New Roman" w:cs="Times New Roman"/>
          <w:sz w:val="24"/>
          <w:szCs w:val="24"/>
        </w:rPr>
        <w:t>with</w:t>
      </w:r>
      <w:r w:rsidR="00DA1970" w:rsidRPr="00DA1970">
        <w:rPr>
          <w:rFonts w:ascii="Times New Roman" w:hAnsi="Times New Roman" w:cs="Times New Roman"/>
          <w:sz w:val="24"/>
          <w:szCs w:val="24"/>
        </w:rPr>
        <w:t xml:space="preserve">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tate</w:t>
      </w:r>
      <w:r w:rsidR="00997AA2">
        <w:rPr>
          <w:rFonts w:ascii="Times New Roman" w:hAnsi="Times New Roman" w:cs="Times New Roman"/>
          <w:sz w:val="24"/>
          <w:szCs w:val="24"/>
        </w:rPr>
        <w:t>-level entities; a</w:t>
      </w:r>
      <w:r w:rsidR="00DA1970" w:rsidRPr="00DA1970">
        <w:rPr>
          <w:rFonts w:ascii="Times New Roman" w:hAnsi="Times New Roman" w:cs="Times New Roman"/>
          <w:sz w:val="24"/>
          <w:szCs w:val="24"/>
        </w:rPr>
        <w:t xml:space="preserve">ssist in the development of relationships with key legislators, regulatory agencies, and </w:t>
      </w:r>
      <w:r w:rsidR="00997AA2">
        <w:rPr>
          <w:rFonts w:ascii="Times New Roman" w:hAnsi="Times New Roman" w:cs="Times New Roman"/>
          <w:sz w:val="24"/>
          <w:szCs w:val="24"/>
        </w:rPr>
        <w:t>s</w:t>
      </w:r>
      <w:r w:rsidR="00DA1970" w:rsidRPr="00DA1970">
        <w:rPr>
          <w:rFonts w:ascii="Times New Roman" w:hAnsi="Times New Roman" w:cs="Times New Roman"/>
          <w:sz w:val="24"/>
          <w:szCs w:val="24"/>
        </w:rPr>
        <w:t>tate agencies, consistent with policy objectives</w:t>
      </w:r>
      <w:r w:rsidR="00A835B5">
        <w:rPr>
          <w:rFonts w:ascii="Times New Roman" w:hAnsi="Times New Roman" w:cs="Times New Roman"/>
          <w:sz w:val="24"/>
          <w:szCs w:val="24"/>
        </w:rPr>
        <w:t>; and d</w:t>
      </w:r>
      <w:r w:rsidR="00DA1970" w:rsidRPr="00DA1970">
        <w:rPr>
          <w:rFonts w:ascii="Times New Roman" w:hAnsi="Times New Roman" w:cs="Times New Roman"/>
          <w:sz w:val="24"/>
          <w:szCs w:val="24"/>
        </w:rPr>
        <w:t xml:space="preserve">evelop strong connections with other agencies and state membership organizations to support mutual goals as identified. </w:t>
      </w:r>
    </w:p>
    <w:p w14:paraId="6E71BCC2" w14:textId="77777777" w:rsidR="007E005E" w:rsidRDefault="007E005E" w:rsidP="00D12B23">
      <w:pPr>
        <w:jc w:val="both"/>
        <w:rPr>
          <w:rFonts w:ascii="Times New Roman" w:hAnsi="Times New Roman" w:cs="Times New Roman"/>
          <w:sz w:val="24"/>
          <w:szCs w:val="24"/>
        </w:rPr>
      </w:pPr>
    </w:p>
    <w:p w14:paraId="27502F97" w14:textId="5AB6B50A" w:rsidR="00DA1970" w:rsidRPr="00DA1970" w:rsidRDefault="00E4344A" w:rsidP="00D12B23">
      <w:pPr>
        <w:jc w:val="both"/>
        <w:rPr>
          <w:rFonts w:ascii="Times New Roman" w:hAnsi="Times New Roman" w:cs="Times New Roman"/>
          <w:sz w:val="24"/>
          <w:szCs w:val="24"/>
        </w:rPr>
      </w:pPr>
      <w:r>
        <w:rPr>
          <w:rFonts w:ascii="Times New Roman" w:hAnsi="Times New Roman" w:cs="Times New Roman"/>
          <w:sz w:val="24"/>
          <w:szCs w:val="24"/>
        </w:rPr>
        <w:t>F</w:t>
      </w:r>
      <w:r w:rsidR="00DA1970" w:rsidRPr="00DA1970">
        <w:rPr>
          <w:rFonts w:ascii="Times New Roman" w:hAnsi="Times New Roman" w:cs="Times New Roman"/>
          <w:sz w:val="24"/>
          <w:szCs w:val="24"/>
        </w:rPr>
        <w:t xml:space="preserve">. Establish an Active Presence - Consultant shall actively establish a strong identity and presence in Annapolis on behalf of the Town of Williamsport. </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This effort shall be reinforced by involvement in the political</w:t>
      </w:r>
      <w:r w:rsidR="00A835B5">
        <w:rPr>
          <w:rFonts w:ascii="Times New Roman" w:hAnsi="Times New Roman" w:cs="Times New Roman"/>
          <w:sz w:val="24"/>
          <w:szCs w:val="24"/>
        </w:rPr>
        <w:t xml:space="preserve"> and</w:t>
      </w:r>
      <w:r w:rsidR="00DA1970" w:rsidRPr="00DA1970">
        <w:rPr>
          <w:rFonts w:ascii="Times New Roman" w:hAnsi="Times New Roman" w:cs="Times New Roman"/>
          <w:sz w:val="24"/>
          <w:szCs w:val="24"/>
        </w:rPr>
        <w:t xml:space="preserve"> regulatory actions on behalf of th</w:t>
      </w:r>
      <w:r w:rsidR="00A835B5">
        <w:rPr>
          <w:rFonts w:ascii="Times New Roman" w:hAnsi="Times New Roman" w:cs="Times New Roman"/>
          <w:sz w:val="24"/>
          <w:szCs w:val="24"/>
        </w:rPr>
        <w:t>e Town</w:t>
      </w:r>
      <w:r w:rsidR="00DA1970" w:rsidRPr="00DA1970">
        <w:rPr>
          <w:rFonts w:ascii="Times New Roman" w:hAnsi="Times New Roman" w:cs="Times New Roman"/>
          <w:sz w:val="24"/>
          <w:szCs w:val="24"/>
        </w:rPr>
        <w:t xml:space="preserve">. </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 xml:space="preserve">Additionally, on-site visits to the Town shall be made upon reasonable notice and request to Consultant along with a presentation to the Mayor and Town Council regarding state issues as requested. </w:t>
      </w:r>
    </w:p>
    <w:p w14:paraId="284E6C53" w14:textId="77777777" w:rsidR="007E005E" w:rsidRDefault="007E005E" w:rsidP="00D12B23">
      <w:pPr>
        <w:jc w:val="both"/>
        <w:rPr>
          <w:rFonts w:ascii="Times New Roman" w:hAnsi="Times New Roman" w:cs="Times New Roman"/>
          <w:sz w:val="24"/>
          <w:szCs w:val="24"/>
        </w:rPr>
      </w:pPr>
    </w:p>
    <w:p w14:paraId="10A06C3F" w14:textId="43AA7DA8" w:rsidR="00951705" w:rsidRDefault="00E4344A" w:rsidP="00D12B23">
      <w:pPr>
        <w:jc w:val="both"/>
        <w:rPr>
          <w:rFonts w:ascii="Times New Roman" w:hAnsi="Times New Roman" w:cs="Times New Roman"/>
          <w:sz w:val="24"/>
          <w:szCs w:val="24"/>
        </w:rPr>
      </w:pPr>
      <w:r>
        <w:rPr>
          <w:rFonts w:ascii="Times New Roman" w:hAnsi="Times New Roman" w:cs="Times New Roman"/>
          <w:sz w:val="24"/>
          <w:szCs w:val="24"/>
        </w:rPr>
        <w:t>G</w:t>
      </w:r>
      <w:r w:rsidR="00DA1970" w:rsidRPr="00DA1970">
        <w:rPr>
          <w:rFonts w:ascii="Times New Roman" w:hAnsi="Times New Roman" w:cs="Times New Roman"/>
          <w:sz w:val="24"/>
          <w:szCs w:val="24"/>
        </w:rPr>
        <w:t>. State Budget Issues - Focus efforts of supporting the Town of Williamsport’s appropriation</w:t>
      </w:r>
      <w:r w:rsidR="00A835B5">
        <w:rPr>
          <w:rFonts w:ascii="Times New Roman" w:hAnsi="Times New Roman" w:cs="Times New Roman"/>
          <w:sz w:val="24"/>
          <w:szCs w:val="24"/>
        </w:rPr>
        <w:t xml:space="preserve"> </w:t>
      </w:r>
      <w:r w:rsidR="00DA1970" w:rsidRPr="00DA1970">
        <w:rPr>
          <w:rFonts w:ascii="Times New Roman" w:hAnsi="Times New Roman" w:cs="Times New Roman"/>
          <w:sz w:val="24"/>
          <w:szCs w:val="24"/>
        </w:rPr>
        <w:t xml:space="preserve">requests and legislative objectives during the final phases of </w:t>
      </w:r>
      <w:r w:rsidR="00A835B5">
        <w:rPr>
          <w:rFonts w:ascii="Times New Roman" w:hAnsi="Times New Roman" w:cs="Times New Roman"/>
          <w:sz w:val="24"/>
          <w:szCs w:val="24"/>
        </w:rPr>
        <w:t>s</w:t>
      </w:r>
      <w:r w:rsidR="00DA1970" w:rsidRPr="00DA1970">
        <w:rPr>
          <w:rFonts w:ascii="Times New Roman" w:hAnsi="Times New Roman" w:cs="Times New Roman"/>
          <w:sz w:val="24"/>
          <w:szCs w:val="24"/>
        </w:rPr>
        <w:t xml:space="preserve">tate </w:t>
      </w:r>
      <w:r w:rsidR="00A835B5">
        <w:rPr>
          <w:rFonts w:ascii="Times New Roman" w:hAnsi="Times New Roman" w:cs="Times New Roman"/>
          <w:sz w:val="24"/>
          <w:szCs w:val="24"/>
        </w:rPr>
        <w:t>l</w:t>
      </w:r>
      <w:r w:rsidR="00DA1970" w:rsidRPr="00DA1970">
        <w:rPr>
          <w:rFonts w:ascii="Times New Roman" w:hAnsi="Times New Roman" w:cs="Times New Roman"/>
          <w:sz w:val="24"/>
          <w:szCs w:val="24"/>
        </w:rPr>
        <w:t>egislat</w:t>
      </w:r>
      <w:r w:rsidR="00A835B5">
        <w:rPr>
          <w:rFonts w:ascii="Times New Roman" w:hAnsi="Times New Roman" w:cs="Times New Roman"/>
          <w:sz w:val="24"/>
          <w:szCs w:val="24"/>
        </w:rPr>
        <w:t>ive</w:t>
      </w:r>
      <w:r w:rsidR="00DA1970" w:rsidRPr="00DA1970">
        <w:rPr>
          <w:rFonts w:ascii="Times New Roman" w:hAnsi="Times New Roman" w:cs="Times New Roman"/>
          <w:sz w:val="24"/>
          <w:szCs w:val="24"/>
        </w:rPr>
        <w:t xml:space="preserve"> action on spending and authorization legislation, including coordinating additional meetings with relevant </w:t>
      </w:r>
      <w:r w:rsidR="00A835B5">
        <w:rPr>
          <w:rFonts w:ascii="Times New Roman" w:hAnsi="Times New Roman" w:cs="Times New Roman"/>
          <w:sz w:val="24"/>
          <w:szCs w:val="24"/>
        </w:rPr>
        <w:t>m</w:t>
      </w:r>
      <w:r w:rsidR="00DA1970" w:rsidRPr="00DA1970">
        <w:rPr>
          <w:rFonts w:ascii="Times New Roman" w:hAnsi="Times New Roman" w:cs="Times New Roman"/>
          <w:sz w:val="24"/>
          <w:szCs w:val="24"/>
        </w:rPr>
        <w:t>embers</w:t>
      </w:r>
      <w:r w:rsidR="00E55FA4">
        <w:rPr>
          <w:rFonts w:ascii="Times New Roman" w:hAnsi="Times New Roman" w:cs="Times New Roman"/>
          <w:sz w:val="24"/>
          <w:szCs w:val="24"/>
        </w:rPr>
        <w:t xml:space="preserve"> </w:t>
      </w:r>
      <w:r w:rsidR="00951705">
        <w:rPr>
          <w:rFonts w:ascii="Times New Roman" w:hAnsi="Times New Roman" w:cs="Times New Roman"/>
          <w:sz w:val="24"/>
          <w:szCs w:val="24"/>
        </w:rPr>
        <w:t>of the s</w:t>
      </w:r>
      <w:r w:rsidR="00DA1970" w:rsidRPr="00DA1970">
        <w:rPr>
          <w:rFonts w:ascii="Times New Roman" w:hAnsi="Times New Roman" w:cs="Times New Roman"/>
          <w:sz w:val="24"/>
          <w:szCs w:val="24"/>
        </w:rPr>
        <w:t xml:space="preserve">tate </w:t>
      </w:r>
      <w:r w:rsidR="00951705">
        <w:rPr>
          <w:rFonts w:ascii="Times New Roman" w:hAnsi="Times New Roman" w:cs="Times New Roman"/>
          <w:sz w:val="24"/>
          <w:szCs w:val="24"/>
        </w:rPr>
        <w:t>l</w:t>
      </w:r>
      <w:r w:rsidR="00DA1970" w:rsidRPr="00DA1970">
        <w:rPr>
          <w:rFonts w:ascii="Times New Roman" w:hAnsi="Times New Roman" w:cs="Times New Roman"/>
          <w:sz w:val="24"/>
          <w:szCs w:val="24"/>
        </w:rPr>
        <w:t>egislature, or staff</w:t>
      </w:r>
      <w:r w:rsidR="00951705">
        <w:rPr>
          <w:rFonts w:ascii="Times New Roman" w:hAnsi="Times New Roman" w:cs="Times New Roman"/>
          <w:sz w:val="24"/>
          <w:szCs w:val="24"/>
        </w:rPr>
        <w:t>,</w:t>
      </w:r>
      <w:r w:rsidR="00DA1970" w:rsidRPr="00DA1970">
        <w:rPr>
          <w:rFonts w:ascii="Times New Roman" w:hAnsi="Times New Roman" w:cs="Times New Roman"/>
          <w:sz w:val="24"/>
          <w:szCs w:val="24"/>
        </w:rPr>
        <w:t xml:space="preserve"> in support of the Town’s objectives. </w:t>
      </w:r>
    </w:p>
    <w:p w14:paraId="0D19F05E" w14:textId="3726F68E" w:rsidR="00951705" w:rsidRDefault="00951705" w:rsidP="00D12B23">
      <w:pPr>
        <w:jc w:val="both"/>
        <w:rPr>
          <w:rFonts w:ascii="Times New Roman" w:hAnsi="Times New Roman" w:cs="Times New Roman"/>
          <w:sz w:val="24"/>
          <w:szCs w:val="24"/>
        </w:rPr>
      </w:pPr>
    </w:p>
    <w:p w14:paraId="5711C66A" w14:textId="5FF366A4" w:rsidR="00F12828"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IV.  SUBMISSION INSTRUCTIONS</w:t>
      </w:r>
    </w:p>
    <w:p w14:paraId="17B5907A" w14:textId="2B744534" w:rsidR="002F0E17"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p>
    <w:p w14:paraId="7312C382" w14:textId="0998AAEC"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A.  </w:t>
      </w:r>
      <w:r w:rsidRPr="00E4344A">
        <w:rPr>
          <w:rFonts w:ascii="Times New Roman" w:hAnsi="Times New Roman" w:cs="Times New Roman"/>
          <w:sz w:val="24"/>
          <w:szCs w:val="24"/>
        </w:rPr>
        <w:t xml:space="preserve">Proposer must describe in detail how the requirements of this RFP will be met and may provide additional related information with the proposal. The proposal should be presented in a format that corresponds to, and references, the sections outlined in the Scope of Work, and should be presented in the same order. Please explain your qualifications for performing the scope of work. </w:t>
      </w:r>
    </w:p>
    <w:p w14:paraId="373D89CD" w14:textId="77777777" w:rsidR="00E4344A" w:rsidRDefault="00E4344A" w:rsidP="009063E9">
      <w:pPr>
        <w:jc w:val="both"/>
        <w:rPr>
          <w:rFonts w:ascii="Times New Roman" w:hAnsi="Times New Roman" w:cs="Times New Roman"/>
          <w:sz w:val="24"/>
          <w:szCs w:val="24"/>
        </w:rPr>
      </w:pPr>
    </w:p>
    <w:p w14:paraId="595EEF01" w14:textId="13C1B710"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B.  </w:t>
      </w:r>
      <w:r w:rsidRPr="00E4344A">
        <w:rPr>
          <w:rFonts w:ascii="Times New Roman" w:hAnsi="Times New Roman" w:cs="Times New Roman"/>
          <w:sz w:val="24"/>
          <w:szCs w:val="24"/>
        </w:rPr>
        <w:t xml:space="preserve">Proposal should be straightforward, concise and provide “layman” explanations of technical terms that are used. Emphasis should be concentrated on conforming to the RFP instructions and for responding to the RFP requirements. Proposals, which appear unrealistic in the terms of technical commitments, lack of technical competence, or are indicative of failure to comprehend </w:t>
      </w:r>
      <w:r w:rsidRPr="00E4344A">
        <w:rPr>
          <w:rFonts w:ascii="Times New Roman" w:hAnsi="Times New Roman" w:cs="Times New Roman"/>
          <w:sz w:val="24"/>
          <w:szCs w:val="24"/>
        </w:rPr>
        <w:lastRenderedPageBreak/>
        <w:t xml:space="preserve">the complexity and risk of this RFP, may be rejected. Tentative schedule should be included by phase and tasks to be completed. </w:t>
      </w:r>
    </w:p>
    <w:p w14:paraId="75C0F041" w14:textId="05CDD3BF" w:rsidR="00E4344A" w:rsidRDefault="00E4344A" w:rsidP="009063E9">
      <w:pPr>
        <w:jc w:val="both"/>
        <w:rPr>
          <w:rFonts w:ascii="Times New Roman" w:hAnsi="Times New Roman" w:cs="Times New Roman"/>
          <w:sz w:val="24"/>
          <w:szCs w:val="24"/>
        </w:rPr>
      </w:pPr>
    </w:p>
    <w:p w14:paraId="306287F5" w14:textId="77777777"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C.  </w:t>
      </w:r>
      <w:r w:rsidRPr="00E4344A">
        <w:rPr>
          <w:rFonts w:ascii="Times New Roman" w:hAnsi="Times New Roman" w:cs="Times New Roman"/>
          <w:sz w:val="24"/>
          <w:szCs w:val="24"/>
        </w:rPr>
        <w:t>Proposer shall list deliverables and quantify how performance of deliverables shall be measured.</w:t>
      </w:r>
    </w:p>
    <w:p w14:paraId="498D368C" w14:textId="77777777" w:rsidR="00E4344A" w:rsidRDefault="00E4344A" w:rsidP="009063E9">
      <w:pPr>
        <w:jc w:val="both"/>
        <w:rPr>
          <w:rFonts w:ascii="Times New Roman" w:hAnsi="Times New Roman" w:cs="Times New Roman"/>
          <w:sz w:val="24"/>
          <w:szCs w:val="24"/>
        </w:rPr>
      </w:pPr>
    </w:p>
    <w:p w14:paraId="7253E655" w14:textId="1DB1C7CE" w:rsidR="00E4344A" w:rsidRDefault="00E4344A" w:rsidP="009063E9">
      <w:pPr>
        <w:jc w:val="both"/>
        <w:rPr>
          <w:rFonts w:ascii="Times New Roman" w:hAnsi="Times New Roman" w:cs="Times New Roman"/>
          <w:sz w:val="24"/>
          <w:szCs w:val="24"/>
        </w:rPr>
      </w:pPr>
      <w:r>
        <w:rPr>
          <w:rFonts w:ascii="Times New Roman" w:hAnsi="Times New Roman" w:cs="Times New Roman"/>
          <w:sz w:val="24"/>
          <w:szCs w:val="24"/>
        </w:rPr>
        <w:t xml:space="preserve">D.  </w:t>
      </w:r>
      <w:r w:rsidRPr="00E4344A">
        <w:rPr>
          <w:rFonts w:ascii="Times New Roman" w:hAnsi="Times New Roman" w:cs="Times New Roman"/>
          <w:sz w:val="24"/>
          <w:szCs w:val="24"/>
        </w:rPr>
        <w:t xml:space="preserve">List of personnel, including resumes, who will perform services and activities. </w:t>
      </w:r>
    </w:p>
    <w:p w14:paraId="484AE88D" w14:textId="7CC84455" w:rsidR="009063E9" w:rsidRDefault="009063E9" w:rsidP="009063E9">
      <w:pPr>
        <w:jc w:val="both"/>
        <w:rPr>
          <w:rFonts w:ascii="Times New Roman" w:hAnsi="Times New Roman" w:cs="Times New Roman"/>
          <w:sz w:val="24"/>
          <w:szCs w:val="24"/>
        </w:rPr>
      </w:pPr>
    </w:p>
    <w:p w14:paraId="20511C03" w14:textId="77777777" w:rsidR="009063E9"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E.  </w:t>
      </w:r>
      <w:r w:rsidR="00E4344A" w:rsidRPr="00E4344A">
        <w:rPr>
          <w:rFonts w:ascii="Times New Roman" w:hAnsi="Times New Roman" w:cs="Times New Roman"/>
          <w:sz w:val="24"/>
          <w:szCs w:val="24"/>
        </w:rPr>
        <w:t>Proposed fee structure for lobbying services. This cost information is viewed to be preliminary. Town intends to further refine cost estimate with successful applicant once detailed scope of service is developed.</w:t>
      </w:r>
    </w:p>
    <w:p w14:paraId="0AFBF2EA" w14:textId="77777777" w:rsidR="009063E9" w:rsidRDefault="009063E9" w:rsidP="009063E9">
      <w:pPr>
        <w:jc w:val="both"/>
        <w:rPr>
          <w:rFonts w:ascii="Times New Roman" w:hAnsi="Times New Roman" w:cs="Times New Roman"/>
          <w:sz w:val="24"/>
          <w:szCs w:val="24"/>
        </w:rPr>
      </w:pPr>
    </w:p>
    <w:p w14:paraId="127BC985" w14:textId="0D73BFE6" w:rsidR="00E4344A" w:rsidRPr="00E4344A"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F.  </w:t>
      </w:r>
      <w:r w:rsidR="00E4344A" w:rsidRPr="00E4344A">
        <w:rPr>
          <w:rFonts w:ascii="Times New Roman" w:hAnsi="Times New Roman" w:cs="Times New Roman"/>
          <w:sz w:val="24"/>
          <w:szCs w:val="24"/>
        </w:rPr>
        <w:t xml:space="preserve">Three references with name, </w:t>
      </w:r>
      <w:r w:rsidR="00B31B89" w:rsidRPr="00E4344A">
        <w:rPr>
          <w:rFonts w:ascii="Times New Roman" w:hAnsi="Times New Roman" w:cs="Times New Roman"/>
          <w:sz w:val="24"/>
          <w:szCs w:val="24"/>
        </w:rPr>
        <w:t>address,</w:t>
      </w:r>
      <w:r w:rsidR="00E4344A" w:rsidRPr="00E4344A">
        <w:rPr>
          <w:rFonts w:ascii="Times New Roman" w:hAnsi="Times New Roman" w:cs="Times New Roman"/>
          <w:sz w:val="24"/>
          <w:szCs w:val="24"/>
        </w:rPr>
        <w:t xml:space="preserve"> and phone number of clients for which the company has provided similar services.</w:t>
      </w:r>
    </w:p>
    <w:p w14:paraId="436A0591" w14:textId="77777777" w:rsidR="009063E9" w:rsidRDefault="009063E9" w:rsidP="009063E9">
      <w:pPr>
        <w:jc w:val="both"/>
        <w:rPr>
          <w:rFonts w:ascii="Times New Roman" w:hAnsi="Times New Roman" w:cs="Times New Roman"/>
          <w:sz w:val="24"/>
          <w:szCs w:val="24"/>
        </w:rPr>
      </w:pPr>
    </w:p>
    <w:p w14:paraId="31EEA96A" w14:textId="565025BA" w:rsidR="00E4344A" w:rsidRPr="00E4344A" w:rsidRDefault="009063E9" w:rsidP="009063E9">
      <w:pPr>
        <w:jc w:val="both"/>
        <w:rPr>
          <w:rFonts w:ascii="Times New Roman" w:hAnsi="Times New Roman" w:cs="Times New Roman"/>
          <w:sz w:val="24"/>
          <w:szCs w:val="24"/>
        </w:rPr>
      </w:pPr>
      <w:r>
        <w:rPr>
          <w:rFonts w:ascii="Times New Roman" w:hAnsi="Times New Roman" w:cs="Times New Roman"/>
          <w:sz w:val="24"/>
          <w:szCs w:val="24"/>
        </w:rPr>
        <w:t xml:space="preserve">G.  </w:t>
      </w:r>
      <w:r w:rsidR="00E4344A" w:rsidRPr="00E4344A">
        <w:rPr>
          <w:rFonts w:ascii="Times New Roman" w:hAnsi="Times New Roman" w:cs="Times New Roman"/>
          <w:sz w:val="24"/>
          <w:szCs w:val="24"/>
        </w:rPr>
        <w:t xml:space="preserve">Name, address, telephone, and e-mail address of the lead individual to contact for further information. </w:t>
      </w:r>
    </w:p>
    <w:p w14:paraId="268FAE2A" w14:textId="77777777" w:rsidR="002F0E17" w:rsidRPr="002F0E17" w:rsidRDefault="002F0E17" w:rsidP="00764F86">
      <w:pPr>
        <w:pStyle w:val="NoSpacing"/>
        <w:tabs>
          <w:tab w:val="left" w:pos="3206"/>
        </w:tabs>
        <w:spacing w:before="0" w:line="240" w:lineRule="auto"/>
        <w:jc w:val="both"/>
        <w:rPr>
          <w:rFonts w:ascii="Times New Roman" w:hAnsi="Times New Roman" w:cs="Times New Roman"/>
          <w:b/>
          <w:bCs/>
          <w:sz w:val="24"/>
          <w:szCs w:val="24"/>
          <w:lang w:val="en-US"/>
        </w:rPr>
      </w:pPr>
    </w:p>
    <w:p w14:paraId="5E7CAA5B" w14:textId="77777777" w:rsidR="007F2D71" w:rsidRDefault="007F2D71" w:rsidP="007B50CA">
      <w:pPr>
        <w:pStyle w:val="NoSpacing"/>
        <w:spacing w:before="0" w:line="240" w:lineRule="auto"/>
        <w:jc w:val="both"/>
        <w:rPr>
          <w:rFonts w:ascii="Times New Roman" w:hAnsi="Times New Roman" w:cs="Times New Roman"/>
          <w:sz w:val="24"/>
          <w:szCs w:val="24"/>
          <w:lang w:val="en-US"/>
        </w:rPr>
      </w:pPr>
    </w:p>
    <w:p w14:paraId="1FF9A248" w14:textId="46D37335" w:rsidR="00006CC0" w:rsidRDefault="00006CC0" w:rsidP="007B50CA">
      <w:pPr>
        <w:pStyle w:val="NoSpacing"/>
        <w:spacing w:before="0" w:line="240" w:lineRule="auto"/>
        <w:jc w:val="both"/>
        <w:rPr>
          <w:rFonts w:ascii="Times New Roman" w:hAnsi="Times New Roman" w:cs="Times New Roman"/>
          <w:sz w:val="24"/>
          <w:szCs w:val="24"/>
          <w:lang w:val="en-US"/>
        </w:rPr>
      </w:pPr>
    </w:p>
    <w:p w14:paraId="38F783EF" w14:textId="77777777" w:rsidR="00006CC0" w:rsidRDefault="00006CC0" w:rsidP="007B50CA">
      <w:pPr>
        <w:pStyle w:val="NoSpacing"/>
        <w:spacing w:before="0" w:line="240" w:lineRule="auto"/>
        <w:jc w:val="both"/>
        <w:rPr>
          <w:rFonts w:ascii="Times New Roman" w:hAnsi="Times New Roman" w:cs="Times New Roman"/>
          <w:sz w:val="24"/>
          <w:szCs w:val="24"/>
          <w:lang w:val="en-US"/>
        </w:rPr>
      </w:pPr>
    </w:p>
    <w:p w14:paraId="77496878" w14:textId="77777777" w:rsidR="00EB2FF0" w:rsidRDefault="00EB2FF0" w:rsidP="007B50CA">
      <w:pPr>
        <w:pStyle w:val="NoSpacing"/>
        <w:spacing w:before="0" w:line="240" w:lineRule="auto"/>
        <w:jc w:val="both"/>
        <w:rPr>
          <w:rFonts w:ascii="Times New Roman" w:hAnsi="Times New Roman" w:cs="Times New Roman"/>
          <w:sz w:val="24"/>
          <w:szCs w:val="24"/>
          <w:lang w:val="en-US"/>
        </w:rPr>
      </w:pPr>
    </w:p>
    <w:p w14:paraId="7AAB54D6" w14:textId="77777777" w:rsidR="00050A6E" w:rsidRDefault="00050A6E" w:rsidP="007B50CA">
      <w:pPr>
        <w:pStyle w:val="NoSpacing"/>
        <w:spacing w:before="0" w:line="240" w:lineRule="auto"/>
        <w:jc w:val="both"/>
        <w:rPr>
          <w:rFonts w:ascii="Times New Roman" w:hAnsi="Times New Roman" w:cs="Times New Roman"/>
          <w:sz w:val="24"/>
          <w:szCs w:val="24"/>
          <w:lang w:val="en-US"/>
        </w:rPr>
      </w:pPr>
    </w:p>
    <w:p w14:paraId="6C902340" w14:textId="3189FF6F" w:rsidR="00D02648" w:rsidRDefault="00D02648" w:rsidP="007B50CA">
      <w:pPr>
        <w:pStyle w:val="NoSpacing"/>
        <w:spacing w:before="0" w:line="240" w:lineRule="auto"/>
        <w:jc w:val="both"/>
        <w:rPr>
          <w:rFonts w:ascii="Times New Roman" w:hAnsi="Times New Roman" w:cs="Times New Roman"/>
          <w:sz w:val="24"/>
          <w:szCs w:val="24"/>
          <w:lang w:val="en-US"/>
        </w:rPr>
      </w:pPr>
    </w:p>
    <w:p w14:paraId="16191641" w14:textId="77777777" w:rsidR="00D02648" w:rsidRPr="00775170" w:rsidRDefault="00D02648" w:rsidP="007B50CA">
      <w:pPr>
        <w:pStyle w:val="NoSpacing"/>
        <w:spacing w:before="0" w:line="240" w:lineRule="auto"/>
        <w:jc w:val="both"/>
        <w:rPr>
          <w:rFonts w:ascii="Times New Roman" w:hAnsi="Times New Roman" w:cs="Times New Roman"/>
          <w:sz w:val="24"/>
          <w:szCs w:val="24"/>
          <w:lang w:val="en-US"/>
        </w:rPr>
      </w:pPr>
    </w:p>
    <w:p w14:paraId="5983C7A0" w14:textId="62ED102E" w:rsidR="007B50CA" w:rsidRDefault="007B50CA" w:rsidP="007B50CA">
      <w:pPr>
        <w:shd w:val="clear" w:color="auto" w:fill="FFFFFF"/>
        <w:rPr>
          <w:rFonts w:ascii="Times New Roman" w:hAnsi="Times New Roman" w:cs="Times New Roman"/>
          <w:sz w:val="24"/>
          <w:szCs w:val="24"/>
        </w:rPr>
      </w:pPr>
    </w:p>
    <w:p w14:paraId="3B92A8A0" w14:textId="045BDBE5" w:rsidR="00DE3849" w:rsidRDefault="00DE3849" w:rsidP="007B50CA">
      <w:pPr>
        <w:shd w:val="clear" w:color="auto" w:fill="FFFFFF"/>
        <w:rPr>
          <w:rFonts w:ascii="Times New Roman" w:hAnsi="Times New Roman" w:cs="Times New Roman"/>
          <w:sz w:val="24"/>
          <w:szCs w:val="24"/>
        </w:rPr>
      </w:pPr>
    </w:p>
    <w:p w14:paraId="530F8488" w14:textId="155C32EB" w:rsidR="00DE3849" w:rsidRDefault="00DE3849" w:rsidP="007B50CA">
      <w:pPr>
        <w:shd w:val="clear" w:color="auto" w:fill="FFFFFF"/>
        <w:rPr>
          <w:rFonts w:ascii="Times New Roman" w:hAnsi="Times New Roman" w:cs="Times New Roman"/>
          <w:sz w:val="24"/>
          <w:szCs w:val="24"/>
        </w:rPr>
      </w:pPr>
    </w:p>
    <w:p w14:paraId="0D1A2F3A" w14:textId="40926CFB" w:rsidR="00DE3849" w:rsidRDefault="00DE3849" w:rsidP="007B50CA">
      <w:pPr>
        <w:shd w:val="clear" w:color="auto" w:fill="FFFFFF"/>
        <w:rPr>
          <w:rFonts w:ascii="Times New Roman" w:hAnsi="Times New Roman" w:cs="Times New Roman"/>
          <w:sz w:val="24"/>
          <w:szCs w:val="24"/>
        </w:rPr>
      </w:pPr>
    </w:p>
    <w:p w14:paraId="4C6BB9C4" w14:textId="5BC27336" w:rsidR="00DE3849" w:rsidRDefault="00DE3849" w:rsidP="007B50CA">
      <w:pPr>
        <w:shd w:val="clear" w:color="auto" w:fill="FFFFFF"/>
        <w:rPr>
          <w:rFonts w:ascii="Times New Roman" w:hAnsi="Times New Roman" w:cs="Times New Roman"/>
          <w:sz w:val="24"/>
          <w:szCs w:val="24"/>
        </w:rPr>
      </w:pPr>
    </w:p>
    <w:p w14:paraId="4DCAC4BE" w14:textId="76EA9CF7" w:rsidR="00DE3849" w:rsidRDefault="00DE3849" w:rsidP="007B50CA">
      <w:pPr>
        <w:shd w:val="clear" w:color="auto" w:fill="FFFFFF"/>
        <w:rPr>
          <w:rFonts w:ascii="Times New Roman" w:hAnsi="Times New Roman" w:cs="Times New Roman"/>
          <w:sz w:val="24"/>
          <w:szCs w:val="24"/>
        </w:rPr>
      </w:pPr>
    </w:p>
    <w:p w14:paraId="219497CF" w14:textId="5C909F36" w:rsidR="00DE3849" w:rsidRDefault="00DE3849" w:rsidP="007B50CA">
      <w:pPr>
        <w:shd w:val="clear" w:color="auto" w:fill="FFFFFF"/>
        <w:rPr>
          <w:rFonts w:ascii="Times New Roman" w:hAnsi="Times New Roman" w:cs="Times New Roman"/>
          <w:sz w:val="24"/>
          <w:szCs w:val="24"/>
        </w:rPr>
      </w:pPr>
    </w:p>
    <w:p w14:paraId="3338D19B" w14:textId="24EBCE32" w:rsidR="00DE3849" w:rsidRDefault="00DE3849" w:rsidP="007B50CA">
      <w:pPr>
        <w:shd w:val="clear" w:color="auto" w:fill="FFFFFF"/>
        <w:rPr>
          <w:rFonts w:ascii="Times New Roman" w:hAnsi="Times New Roman" w:cs="Times New Roman"/>
          <w:sz w:val="24"/>
          <w:szCs w:val="24"/>
        </w:rPr>
      </w:pPr>
    </w:p>
    <w:p w14:paraId="05521C40" w14:textId="3A126CB0" w:rsidR="002F0E17" w:rsidRDefault="002F0E17" w:rsidP="007B50CA">
      <w:pPr>
        <w:shd w:val="clear" w:color="auto" w:fill="FFFFFF"/>
        <w:rPr>
          <w:rFonts w:ascii="Times New Roman" w:hAnsi="Times New Roman" w:cs="Times New Roman"/>
          <w:sz w:val="24"/>
          <w:szCs w:val="24"/>
        </w:rPr>
      </w:pPr>
    </w:p>
    <w:p w14:paraId="0A6F0BD4" w14:textId="77777777" w:rsidR="000D50C9" w:rsidRDefault="000D50C9" w:rsidP="002F0E17">
      <w:pPr>
        <w:shd w:val="clear" w:color="auto" w:fill="FFFFFF"/>
        <w:jc w:val="center"/>
        <w:rPr>
          <w:rFonts w:ascii="Times New Roman" w:hAnsi="Times New Roman" w:cs="Times New Roman"/>
          <w:b/>
          <w:bCs/>
          <w:sz w:val="24"/>
          <w:szCs w:val="24"/>
        </w:rPr>
      </w:pPr>
    </w:p>
    <w:p w14:paraId="73D3808C" w14:textId="77777777" w:rsidR="000D50C9" w:rsidRDefault="000D50C9" w:rsidP="002F0E17">
      <w:pPr>
        <w:shd w:val="clear" w:color="auto" w:fill="FFFFFF"/>
        <w:jc w:val="center"/>
        <w:rPr>
          <w:rFonts w:ascii="Times New Roman" w:hAnsi="Times New Roman" w:cs="Times New Roman"/>
          <w:b/>
          <w:bCs/>
          <w:sz w:val="24"/>
          <w:szCs w:val="24"/>
        </w:rPr>
      </w:pPr>
    </w:p>
    <w:p w14:paraId="186124C0" w14:textId="77777777" w:rsidR="000D50C9" w:rsidRDefault="000D50C9" w:rsidP="002F0E17">
      <w:pPr>
        <w:shd w:val="clear" w:color="auto" w:fill="FFFFFF"/>
        <w:jc w:val="center"/>
        <w:rPr>
          <w:rFonts w:ascii="Times New Roman" w:hAnsi="Times New Roman" w:cs="Times New Roman"/>
          <w:b/>
          <w:bCs/>
          <w:sz w:val="24"/>
          <w:szCs w:val="24"/>
        </w:rPr>
      </w:pPr>
    </w:p>
    <w:p w14:paraId="5CC9EFA4" w14:textId="77777777" w:rsidR="000D50C9" w:rsidRDefault="000D50C9" w:rsidP="002F0E17">
      <w:pPr>
        <w:shd w:val="clear" w:color="auto" w:fill="FFFFFF"/>
        <w:jc w:val="center"/>
        <w:rPr>
          <w:rFonts w:ascii="Times New Roman" w:hAnsi="Times New Roman" w:cs="Times New Roman"/>
          <w:b/>
          <w:bCs/>
          <w:sz w:val="24"/>
          <w:szCs w:val="24"/>
        </w:rPr>
      </w:pPr>
    </w:p>
    <w:p w14:paraId="48F122E0" w14:textId="77777777" w:rsidR="000D50C9" w:rsidRDefault="000D50C9" w:rsidP="002F0E17">
      <w:pPr>
        <w:shd w:val="clear" w:color="auto" w:fill="FFFFFF"/>
        <w:jc w:val="center"/>
        <w:rPr>
          <w:rFonts w:ascii="Times New Roman" w:hAnsi="Times New Roman" w:cs="Times New Roman"/>
          <w:b/>
          <w:bCs/>
          <w:sz w:val="24"/>
          <w:szCs w:val="24"/>
        </w:rPr>
      </w:pPr>
    </w:p>
    <w:p w14:paraId="0A276ACD" w14:textId="77777777" w:rsidR="000D50C9" w:rsidRDefault="000D50C9" w:rsidP="002F0E17">
      <w:pPr>
        <w:shd w:val="clear" w:color="auto" w:fill="FFFFFF"/>
        <w:jc w:val="center"/>
        <w:rPr>
          <w:rFonts w:ascii="Times New Roman" w:hAnsi="Times New Roman" w:cs="Times New Roman"/>
          <w:b/>
          <w:bCs/>
          <w:sz w:val="24"/>
          <w:szCs w:val="24"/>
        </w:rPr>
      </w:pPr>
    </w:p>
    <w:p w14:paraId="1318FFF2" w14:textId="77777777" w:rsidR="000D50C9" w:rsidRDefault="000D50C9" w:rsidP="002F0E17">
      <w:pPr>
        <w:shd w:val="clear" w:color="auto" w:fill="FFFFFF"/>
        <w:jc w:val="center"/>
        <w:rPr>
          <w:rFonts w:ascii="Times New Roman" w:hAnsi="Times New Roman" w:cs="Times New Roman"/>
          <w:b/>
          <w:bCs/>
          <w:sz w:val="24"/>
          <w:szCs w:val="24"/>
        </w:rPr>
      </w:pPr>
    </w:p>
    <w:p w14:paraId="7522181C" w14:textId="77777777" w:rsidR="000D50C9" w:rsidRDefault="000D50C9" w:rsidP="002F0E17">
      <w:pPr>
        <w:shd w:val="clear" w:color="auto" w:fill="FFFFFF"/>
        <w:jc w:val="center"/>
        <w:rPr>
          <w:rFonts w:ascii="Times New Roman" w:hAnsi="Times New Roman" w:cs="Times New Roman"/>
          <w:b/>
          <w:bCs/>
          <w:sz w:val="24"/>
          <w:szCs w:val="24"/>
        </w:rPr>
      </w:pPr>
    </w:p>
    <w:p w14:paraId="06047C13" w14:textId="77777777" w:rsidR="000D50C9" w:rsidRDefault="000D50C9" w:rsidP="002F0E17">
      <w:pPr>
        <w:shd w:val="clear" w:color="auto" w:fill="FFFFFF"/>
        <w:jc w:val="center"/>
        <w:rPr>
          <w:rFonts w:ascii="Times New Roman" w:hAnsi="Times New Roman" w:cs="Times New Roman"/>
          <w:b/>
          <w:bCs/>
          <w:sz w:val="24"/>
          <w:szCs w:val="24"/>
        </w:rPr>
      </w:pPr>
    </w:p>
    <w:p w14:paraId="4DE218A8" w14:textId="77777777" w:rsidR="000D50C9" w:rsidRDefault="000D50C9" w:rsidP="002F0E17">
      <w:pPr>
        <w:shd w:val="clear" w:color="auto" w:fill="FFFFFF"/>
        <w:jc w:val="center"/>
        <w:rPr>
          <w:rFonts w:ascii="Times New Roman" w:hAnsi="Times New Roman" w:cs="Times New Roman"/>
          <w:b/>
          <w:bCs/>
          <w:sz w:val="24"/>
          <w:szCs w:val="24"/>
        </w:rPr>
      </w:pPr>
    </w:p>
    <w:p w14:paraId="182D7688" w14:textId="77777777" w:rsidR="000D50C9" w:rsidRDefault="000D50C9" w:rsidP="002F0E17">
      <w:pPr>
        <w:shd w:val="clear" w:color="auto" w:fill="FFFFFF"/>
        <w:jc w:val="center"/>
        <w:rPr>
          <w:rFonts w:ascii="Times New Roman" w:hAnsi="Times New Roman" w:cs="Times New Roman"/>
          <w:b/>
          <w:bCs/>
          <w:sz w:val="24"/>
          <w:szCs w:val="24"/>
        </w:rPr>
      </w:pPr>
    </w:p>
    <w:p w14:paraId="7459A103" w14:textId="77777777" w:rsidR="000D50C9" w:rsidRDefault="000D50C9" w:rsidP="002F0E17">
      <w:pPr>
        <w:shd w:val="clear" w:color="auto" w:fill="FFFFFF"/>
        <w:jc w:val="center"/>
        <w:rPr>
          <w:rFonts w:ascii="Times New Roman" w:hAnsi="Times New Roman" w:cs="Times New Roman"/>
          <w:b/>
          <w:bCs/>
          <w:sz w:val="24"/>
          <w:szCs w:val="24"/>
        </w:rPr>
      </w:pPr>
    </w:p>
    <w:p w14:paraId="6FE06092" w14:textId="68D9BF0C" w:rsidR="002F0E17" w:rsidRPr="002F0E17" w:rsidRDefault="002F0E17" w:rsidP="002F0E17">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PROPOSAL </w:t>
      </w:r>
    </w:p>
    <w:p w14:paraId="3EA6E223" w14:textId="77777777" w:rsidR="002F0E17" w:rsidRDefault="002F0E17" w:rsidP="007B50CA">
      <w:pPr>
        <w:shd w:val="clear" w:color="auto" w:fill="FFFFFF"/>
        <w:rPr>
          <w:rFonts w:ascii="Times New Roman" w:hAnsi="Times New Roman" w:cs="Times New Roman"/>
          <w:sz w:val="24"/>
          <w:szCs w:val="24"/>
        </w:rPr>
      </w:pPr>
    </w:p>
    <w:p w14:paraId="67DE8534" w14:textId="5EA908C3" w:rsidR="00DE3849" w:rsidRDefault="00DE3849" w:rsidP="007B50CA">
      <w:pPr>
        <w:shd w:val="clear" w:color="auto" w:fill="FFFFFF"/>
        <w:rPr>
          <w:rFonts w:ascii="Times New Roman" w:hAnsi="Times New Roman" w:cs="Times New Roman"/>
          <w:sz w:val="24"/>
          <w:szCs w:val="24"/>
        </w:rPr>
      </w:pPr>
    </w:p>
    <w:p w14:paraId="37F17261" w14:textId="4121AC5B" w:rsidR="0024241B" w:rsidRPr="00BF4E9C" w:rsidRDefault="00D153AD" w:rsidP="0024241B">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PROPOSAL</w:t>
      </w:r>
      <w:r w:rsidR="0024241B" w:rsidRPr="00BF4E9C">
        <w:rPr>
          <w:rFonts w:ascii="Times New Roman" w:hAnsi="Times New Roman" w:cs="Times New Roman"/>
          <w:color w:val="000000"/>
          <w:sz w:val="24"/>
          <w:szCs w:val="24"/>
        </w:rPr>
        <w:t xml:space="preserve"> SUBMISSION FORM</w:t>
      </w:r>
    </w:p>
    <w:p w14:paraId="44BDBDCB" w14:textId="77777777" w:rsidR="0024241B" w:rsidRPr="00BF4E9C" w:rsidRDefault="0024241B" w:rsidP="0024241B">
      <w:pPr>
        <w:autoSpaceDE w:val="0"/>
        <w:autoSpaceDN w:val="0"/>
        <w:adjustRightInd w:val="0"/>
        <w:jc w:val="center"/>
        <w:rPr>
          <w:rFonts w:ascii="Times New Roman" w:hAnsi="Times New Roman" w:cs="Times New Roman"/>
          <w:color w:val="000000"/>
          <w:sz w:val="24"/>
          <w:szCs w:val="24"/>
        </w:rPr>
      </w:pPr>
    </w:p>
    <w:p w14:paraId="3E26E452" w14:textId="0107261D"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Proposal of _________________________________ hereinafter called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organized and existing under the laws of the State of ________________________ doing business as  __________________________________ for the Town of </w:t>
      </w:r>
      <w:r>
        <w:rPr>
          <w:rFonts w:ascii="Times New Roman" w:eastAsia="Courier New" w:hAnsi="Times New Roman" w:cs="Times New Roman"/>
          <w:sz w:val="24"/>
          <w:szCs w:val="24"/>
        </w:rPr>
        <w:t>Williamsport</w:t>
      </w:r>
      <w:r w:rsidRPr="00BF4E9C">
        <w:rPr>
          <w:rFonts w:ascii="Times New Roman" w:eastAsia="Courier New" w:hAnsi="Times New Roman" w:cs="Times New Roman"/>
          <w:sz w:val="24"/>
          <w:szCs w:val="24"/>
        </w:rPr>
        <w:t xml:space="preserve">, Maryland (hereinafter called "OWNER"). </w:t>
      </w:r>
    </w:p>
    <w:p w14:paraId="7511F3E1"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4CC5F3A0" w14:textId="5D1EE5AB"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In compliance with </w:t>
      </w:r>
      <w:r w:rsidR="00667131">
        <w:rPr>
          <w:rFonts w:ascii="Times New Roman" w:eastAsia="Courier New" w:hAnsi="Times New Roman" w:cs="Times New Roman"/>
          <w:sz w:val="24"/>
          <w:szCs w:val="24"/>
        </w:rPr>
        <w:t xml:space="preserve">the information contained in the Request </w:t>
      </w:r>
      <w:r w:rsidR="00E55FA4">
        <w:rPr>
          <w:rFonts w:ascii="Times New Roman" w:eastAsia="Courier New" w:hAnsi="Times New Roman" w:cs="Times New Roman"/>
          <w:sz w:val="24"/>
          <w:szCs w:val="24"/>
        </w:rPr>
        <w:t>for</w:t>
      </w:r>
      <w:r w:rsidR="00667131">
        <w:rPr>
          <w:rFonts w:ascii="Times New Roman" w:eastAsia="Courier New" w:hAnsi="Times New Roman" w:cs="Times New Roman"/>
          <w:sz w:val="24"/>
          <w:szCs w:val="24"/>
        </w:rPr>
        <w:t xml:space="preserve"> Proposals distributed by the Town of Williamsport, </w:t>
      </w: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hereby proposes to perform all WORK for </w:t>
      </w:r>
      <w:r w:rsidR="00D852A5">
        <w:rPr>
          <w:rFonts w:ascii="Times New Roman" w:hAnsi="Times New Roman" w:cs="Times New Roman"/>
          <w:sz w:val="24"/>
          <w:szCs w:val="24"/>
        </w:rPr>
        <w:t xml:space="preserve">contractual, consulting services pertained in the </w:t>
      </w:r>
      <w:r w:rsidR="00D153AD">
        <w:rPr>
          <w:rFonts w:ascii="Times New Roman" w:hAnsi="Times New Roman" w:cs="Times New Roman"/>
          <w:sz w:val="24"/>
          <w:szCs w:val="24"/>
        </w:rPr>
        <w:t xml:space="preserve">Request </w:t>
      </w:r>
      <w:r w:rsidR="00E55FA4">
        <w:rPr>
          <w:rFonts w:ascii="Times New Roman" w:hAnsi="Times New Roman" w:cs="Times New Roman"/>
          <w:sz w:val="24"/>
          <w:szCs w:val="24"/>
        </w:rPr>
        <w:t>for</w:t>
      </w:r>
      <w:r w:rsidR="00D153AD">
        <w:rPr>
          <w:rFonts w:ascii="Times New Roman" w:hAnsi="Times New Roman" w:cs="Times New Roman"/>
          <w:sz w:val="24"/>
          <w:szCs w:val="24"/>
        </w:rPr>
        <w:t xml:space="preserve"> Proposals</w:t>
      </w:r>
      <w:r w:rsidRPr="00BF4E9C">
        <w:rPr>
          <w:rFonts w:ascii="Times New Roman" w:eastAsia="Arial" w:hAnsi="Times New Roman" w:cs="Times New Roman"/>
          <w:b/>
          <w:sz w:val="24"/>
          <w:szCs w:val="24"/>
        </w:rPr>
        <w:t xml:space="preserve"> </w:t>
      </w:r>
      <w:r w:rsidRPr="00BF4E9C">
        <w:rPr>
          <w:rFonts w:ascii="Times New Roman" w:eastAsia="Arial" w:hAnsi="Times New Roman" w:cs="Times New Roman"/>
          <w:bCs/>
          <w:sz w:val="24"/>
          <w:szCs w:val="24"/>
        </w:rPr>
        <w:t>in</w:t>
      </w:r>
      <w:r w:rsidRPr="00BF4E9C">
        <w:rPr>
          <w:rFonts w:ascii="Times New Roman" w:eastAsia="Courier New" w:hAnsi="Times New Roman" w:cs="Times New Roman"/>
          <w:sz w:val="24"/>
          <w:szCs w:val="24"/>
        </w:rPr>
        <w:t xml:space="preserve"> strict accordance with the CONTRACT DOCUMENTS, and at the lump sum price stated below in the </w:t>
      </w:r>
      <w:r w:rsidR="00D153AD">
        <w:rPr>
          <w:rFonts w:ascii="Times New Roman" w:eastAsia="Courier New" w:hAnsi="Times New Roman" w:cs="Times New Roman"/>
          <w:sz w:val="24"/>
          <w:szCs w:val="24"/>
        </w:rPr>
        <w:t>proposal submission</w:t>
      </w:r>
      <w:r w:rsidRPr="00BF4E9C">
        <w:rPr>
          <w:rFonts w:ascii="Times New Roman" w:eastAsia="Courier New" w:hAnsi="Times New Roman" w:cs="Times New Roman"/>
          <w:sz w:val="24"/>
          <w:szCs w:val="24"/>
        </w:rPr>
        <w:t xml:space="preserve"> form. </w:t>
      </w:r>
    </w:p>
    <w:p w14:paraId="612028C0"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29C82F9C" w14:textId="459721EF"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By submission of this </w:t>
      </w:r>
      <w:r w:rsidR="00A13D9D">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certifies, and in the case of a joint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each party thereto certifies as to its own organization, that this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has been arrived at independently, without consultation, communication, or agreement as to any matter relating to this </w:t>
      </w:r>
      <w:r w:rsidR="00236667">
        <w:rPr>
          <w:rFonts w:ascii="Times New Roman" w:eastAsia="Courier New" w:hAnsi="Times New Roman" w:cs="Times New Roman"/>
          <w:sz w:val="24"/>
          <w:szCs w:val="24"/>
        </w:rPr>
        <w:t>PROPOSAL</w:t>
      </w:r>
      <w:r w:rsidRPr="00BF4E9C">
        <w:rPr>
          <w:rFonts w:ascii="Times New Roman" w:eastAsia="Courier New" w:hAnsi="Times New Roman" w:cs="Times New Roman"/>
          <w:sz w:val="24"/>
          <w:szCs w:val="24"/>
        </w:rPr>
        <w:t xml:space="preserve"> with any other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or with any competitor. </w:t>
      </w:r>
    </w:p>
    <w:p w14:paraId="7FD72FB0"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7D4D5FBB" w14:textId="5D347601"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BIDDER hereby agrees to commence WORK under this Contract on or before a date to be specified in the NOTICE </w:t>
      </w:r>
      <w:r w:rsidR="00236667">
        <w:rPr>
          <w:rFonts w:ascii="Times New Roman" w:eastAsia="Courier New" w:hAnsi="Times New Roman" w:cs="Times New Roman"/>
          <w:sz w:val="24"/>
          <w:szCs w:val="24"/>
        </w:rPr>
        <w:t xml:space="preserve">OF AWARD / NOTICE </w:t>
      </w:r>
      <w:r w:rsidRPr="00BF4E9C">
        <w:rPr>
          <w:rFonts w:ascii="Times New Roman" w:eastAsia="Courier New" w:hAnsi="Times New Roman" w:cs="Times New Roman"/>
          <w:sz w:val="24"/>
          <w:szCs w:val="24"/>
        </w:rPr>
        <w:t xml:space="preserve">TO PROCEED and to fully complete the PROJECT within the time set forth.  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further agrees to pay liquidated damages for each consecutive calendar day thereafter. </w:t>
      </w:r>
    </w:p>
    <w:p w14:paraId="1C5E7F3F"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70446688" w14:textId="704EB846"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agrees to execute a Contract for the work as awarded at the lump sum amount quoted in the bid proposal and further guarantees completion within the time stipulated with allowances for any extensions of time that may be approved. </w:t>
      </w:r>
    </w:p>
    <w:p w14:paraId="0B1E56A9" w14:textId="77777777" w:rsidR="0024241B" w:rsidRPr="00BF4E9C" w:rsidRDefault="0024241B" w:rsidP="0024241B">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25EF5090" w14:textId="54D3D98A"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D852A5">
        <w:rPr>
          <w:rFonts w:ascii="Times New Roman" w:eastAsia="Courier New" w:hAnsi="Times New Roman" w:cs="Times New Roman"/>
          <w:sz w:val="24"/>
          <w:szCs w:val="24"/>
        </w:rPr>
        <w:t>CONSULTANT</w:t>
      </w:r>
      <w:r w:rsidRPr="00BF4E9C">
        <w:rPr>
          <w:rFonts w:ascii="Times New Roman" w:eastAsia="Courier New" w:hAnsi="Times New Roman" w:cs="Times New Roman"/>
          <w:sz w:val="24"/>
          <w:szCs w:val="24"/>
        </w:rPr>
        <w:t xml:space="preserve"> hereby states that he has available adequate equipment and finances to prosecute the work properly and expeditiously as bid and is prepared to present further information to substantiate this statement. </w:t>
      </w:r>
    </w:p>
    <w:p w14:paraId="68F25C82" w14:textId="77777777"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5AC47F52" w14:textId="05417B2A" w:rsidR="0024241B" w:rsidRPr="00BF4E9C" w:rsidRDefault="0024241B" w:rsidP="00D852A5">
      <w:pPr>
        <w:jc w:val="both"/>
        <w:rPr>
          <w:rFonts w:ascii="Times New Roman" w:hAnsi="Times New Roman" w:cs="Times New Roman"/>
          <w:sz w:val="24"/>
          <w:szCs w:val="24"/>
        </w:rPr>
      </w:pPr>
      <w:r w:rsidRPr="00BF4E9C">
        <w:rPr>
          <w:rFonts w:ascii="Times New Roman" w:eastAsia="Courier New" w:hAnsi="Times New Roman" w:cs="Times New Roman"/>
          <w:sz w:val="24"/>
          <w:szCs w:val="24"/>
        </w:rPr>
        <w:t xml:space="preserve">The  </w:t>
      </w:r>
      <w:r w:rsidR="000065D1">
        <w:rPr>
          <w:rFonts w:ascii="Times New Roman" w:eastAsia="Courier New" w:hAnsi="Times New Roman" w:cs="Times New Roman"/>
          <w:sz w:val="24"/>
          <w:szCs w:val="24"/>
        </w:rPr>
        <w:t>CONTRACTOR</w:t>
      </w:r>
      <w:r w:rsidRPr="00BF4E9C">
        <w:rPr>
          <w:rFonts w:ascii="Times New Roman" w:eastAsia="Courier New" w:hAnsi="Times New Roman" w:cs="Times New Roman"/>
          <w:sz w:val="24"/>
          <w:szCs w:val="24"/>
        </w:rPr>
        <w:t xml:space="preserve"> agrees to do everything required to  perform all  work  necessary for, or incidental to, and to  perform  all other obligations imposed by this Agreement for the full and just Lump sum of ____________________________________________________ dollars (_________________), lawful money of the United States of America in strict accordance with the Contract Documents for </w:t>
      </w:r>
      <w:r w:rsidR="000065D1">
        <w:rPr>
          <w:rFonts w:ascii="Times New Roman" w:eastAsia="Courier New" w:hAnsi="Times New Roman" w:cs="Times New Roman"/>
          <w:sz w:val="24"/>
          <w:szCs w:val="24"/>
        </w:rPr>
        <w:t xml:space="preserve">Proposal </w:t>
      </w:r>
      <w:r w:rsidRPr="00BF4E9C">
        <w:rPr>
          <w:rFonts w:ascii="Times New Roman" w:eastAsia="Courier New" w:hAnsi="Times New Roman" w:cs="Times New Roman"/>
          <w:sz w:val="24"/>
          <w:szCs w:val="24"/>
        </w:rPr>
        <w:t>2022-</w:t>
      </w:r>
      <w:r w:rsidR="00E36CA7">
        <w:rPr>
          <w:rFonts w:ascii="Times New Roman" w:eastAsia="Courier New" w:hAnsi="Times New Roman" w:cs="Times New Roman"/>
          <w:sz w:val="24"/>
          <w:szCs w:val="24"/>
        </w:rPr>
        <w:t>1</w:t>
      </w:r>
      <w:r w:rsidR="00D852A5">
        <w:rPr>
          <w:rFonts w:ascii="Times New Roman" w:eastAsia="Courier New" w:hAnsi="Times New Roman" w:cs="Times New Roman"/>
          <w:sz w:val="24"/>
          <w:szCs w:val="24"/>
        </w:rPr>
        <w:t>2</w:t>
      </w:r>
      <w:r w:rsidRPr="00BF4E9C">
        <w:rPr>
          <w:rFonts w:ascii="Times New Roman" w:eastAsia="Courier New" w:hAnsi="Times New Roman" w:cs="Times New Roman"/>
          <w:sz w:val="24"/>
          <w:szCs w:val="24"/>
        </w:rPr>
        <w:t xml:space="preserve">: </w:t>
      </w:r>
      <w:r w:rsidR="00D852A5">
        <w:rPr>
          <w:rFonts w:ascii="Times New Roman" w:eastAsia="Courier New" w:hAnsi="Times New Roman" w:cs="Times New Roman"/>
          <w:sz w:val="24"/>
          <w:szCs w:val="24"/>
        </w:rPr>
        <w:t>Consulting Services</w:t>
      </w:r>
      <w:r w:rsidRPr="00BF4E9C">
        <w:rPr>
          <w:rFonts w:ascii="Times New Roman" w:eastAsia="Courier New" w:hAnsi="Times New Roman" w:cs="Times New Roman"/>
          <w:sz w:val="24"/>
          <w:szCs w:val="24"/>
        </w:rPr>
        <w:t xml:space="preserve"> as prepared by the Town of </w:t>
      </w:r>
      <w:r w:rsidR="0081668F">
        <w:rPr>
          <w:rFonts w:ascii="Times New Roman" w:eastAsia="Courier New" w:hAnsi="Times New Roman" w:cs="Times New Roman"/>
          <w:sz w:val="24"/>
          <w:szCs w:val="24"/>
        </w:rPr>
        <w:t>Williamsport</w:t>
      </w:r>
      <w:r w:rsidRPr="00BF4E9C">
        <w:rPr>
          <w:rFonts w:ascii="Times New Roman" w:eastAsia="Courier New" w:hAnsi="Times New Roman" w:cs="Times New Roman"/>
          <w:sz w:val="24"/>
          <w:szCs w:val="24"/>
        </w:rPr>
        <w:t xml:space="preserve">. </w:t>
      </w:r>
    </w:p>
    <w:p w14:paraId="3F5540DC"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color w:val="FF0000"/>
          <w:sz w:val="24"/>
          <w:szCs w:val="24"/>
        </w:rPr>
        <w:t xml:space="preserve"> </w:t>
      </w:r>
    </w:p>
    <w:p w14:paraId="338047B8"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15ADAA00"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63C2F423"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702C71BA"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3A1928FE" w14:textId="77777777" w:rsidR="00D852A5" w:rsidRDefault="00D852A5" w:rsidP="0024241B">
      <w:pPr>
        <w:tabs>
          <w:tab w:val="center" w:pos="5058"/>
          <w:tab w:val="center" w:pos="8603"/>
        </w:tabs>
        <w:rPr>
          <w:rFonts w:ascii="Times New Roman" w:eastAsia="Courier New" w:hAnsi="Times New Roman" w:cs="Times New Roman"/>
          <w:sz w:val="24"/>
          <w:szCs w:val="24"/>
        </w:rPr>
      </w:pPr>
    </w:p>
    <w:p w14:paraId="3AD87469" w14:textId="298C605A" w:rsidR="0024241B" w:rsidRPr="00BF4E9C" w:rsidRDefault="0024241B" w:rsidP="0024241B">
      <w:pPr>
        <w:tabs>
          <w:tab w:val="center" w:pos="5058"/>
          <w:tab w:val="center" w:pos="8603"/>
        </w:tabs>
        <w:rPr>
          <w:rFonts w:ascii="Times New Roman" w:eastAsia="Courier New" w:hAnsi="Times New Roman" w:cs="Times New Roman"/>
          <w:sz w:val="24"/>
          <w:szCs w:val="24"/>
        </w:rPr>
      </w:pPr>
      <w:r w:rsidRPr="00BF4E9C">
        <w:rPr>
          <w:rFonts w:ascii="Times New Roman" w:eastAsia="Courier New" w:hAnsi="Times New Roman" w:cs="Times New Roman"/>
          <w:sz w:val="24"/>
          <w:szCs w:val="24"/>
        </w:rPr>
        <w:lastRenderedPageBreak/>
        <w:t>Respectfully submitted by:</w:t>
      </w:r>
    </w:p>
    <w:p w14:paraId="1CF6B1D2" w14:textId="77777777" w:rsidR="0024241B" w:rsidRPr="00BF4E9C" w:rsidRDefault="0024241B" w:rsidP="0024241B">
      <w:pPr>
        <w:tabs>
          <w:tab w:val="center" w:pos="5058"/>
          <w:tab w:val="center" w:pos="8603"/>
        </w:tabs>
        <w:rPr>
          <w:rFonts w:ascii="Times New Roman" w:eastAsia="Courier New" w:hAnsi="Times New Roman" w:cs="Times New Roman"/>
          <w:sz w:val="24"/>
          <w:szCs w:val="24"/>
        </w:rPr>
      </w:pPr>
    </w:p>
    <w:p w14:paraId="3F107851" w14:textId="77777777" w:rsidR="0024241B" w:rsidRPr="00BF4E9C" w:rsidRDefault="0024241B" w:rsidP="0024241B">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75E489A6" w14:textId="68008429" w:rsidR="0024241B" w:rsidRPr="00BF4E9C" w:rsidRDefault="0024241B" w:rsidP="0024241B">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sidR="0081668F">
        <w:rPr>
          <w:rFonts w:ascii="Times New Roman" w:hAnsi="Times New Roman" w:cs="Times New Roman"/>
          <w:sz w:val="24"/>
          <w:szCs w:val="24"/>
        </w:rPr>
        <w:t>Contractor</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Date</w:t>
      </w:r>
    </w:p>
    <w:p w14:paraId="5B81976B" w14:textId="77777777" w:rsidR="0024241B" w:rsidRPr="00BF4E9C" w:rsidRDefault="0024241B" w:rsidP="0024241B">
      <w:pPr>
        <w:tabs>
          <w:tab w:val="left" w:pos="0"/>
          <w:tab w:val="center" w:pos="5058"/>
          <w:tab w:val="center" w:pos="8603"/>
        </w:tabs>
        <w:rPr>
          <w:rFonts w:ascii="Times New Roman" w:hAnsi="Times New Roman" w:cs="Times New Roman"/>
          <w:sz w:val="24"/>
          <w:szCs w:val="24"/>
        </w:rPr>
      </w:pPr>
    </w:p>
    <w:p w14:paraId="159AD64A" w14:textId="77777777" w:rsidR="0024241B" w:rsidRPr="00BF4E9C" w:rsidRDefault="0024241B" w:rsidP="0024241B">
      <w:pPr>
        <w:tabs>
          <w:tab w:val="left" w:pos="0"/>
          <w:tab w:val="center" w:pos="5058"/>
          <w:tab w:val="center" w:pos="8603"/>
        </w:tabs>
        <w:rPr>
          <w:rFonts w:ascii="Times New Roman" w:hAnsi="Times New Roman" w:cs="Times New Roman"/>
          <w:sz w:val="24"/>
          <w:szCs w:val="24"/>
        </w:rPr>
      </w:pPr>
    </w:p>
    <w:p w14:paraId="701B965E"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6D648AE8"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4531E2BD" w14:textId="77777777" w:rsidR="0024241B" w:rsidRPr="00BF4E9C" w:rsidRDefault="0024241B" w:rsidP="0024241B">
      <w:pPr>
        <w:rPr>
          <w:rFonts w:ascii="Times New Roman" w:eastAsia="Courier New" w:hAnsi="Times New Roman" w:cs="Times New Roman"/>
          <w:sz w:val="24"/>
          <w:szCs w:val="24"/>
        </w:rPr>
      </w:pPr>
    </w:p>
    <w:p w14:paraId="25D43B43"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9F24192"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3DCA5BC6"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p>
    <w:p w14:paraId="172F9DB0" w14:textId="77777777" w:rsidR="0024241B" w:rsidRPr="00BF4E9C" w:rsidRDefault="0024241B" w:rsidP="0024241B">
      <w:pPr>
        <w:rPr>
          <w:rFonts w:ascii="Times New Roman" w:eastAsia="Courier New" w:hAnsi="Times New Roman" w:cs="Times New Roman"/>
          <w:sz w:val="24"/>
          <w:szCs w:val="24"/>
        </w:rPr>
      </w:pPr>
    </w:p>
    <w:p w14:paraId="18C12BDA"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r w:rsidRPr="00BF4E9C">
        <w:rPr>
          <w:rFonts w:ascii="Times New Roman" w:eastAsia="Courier New" w:hAnsi="Times New Roman" w:cs="Times New Roman"/>
          <w:sz w:val="24"/>
          <w:szCs w:val="24"/>
        </w:rPr>
        <w:tab/>
        <w:t xml:space="preserve">     </w:t>
      </w:r>
    </w:p>
    <w:p w14:paraId="45BC058A"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92D5393" w14:textId="77777777" w:rsidR="0024241B" w:rsidRPr="00BF4E9C" w:rsidRDefault="0024241B" w:rsidP="0024241B">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License # (if applicable) </w:t>
      </w:r>
      <w:r w:rsidRPr="00BF4E9C">
        <w:rPr>
          <w:rFonts w:ascii="Times New Roman" w:hAnsi="Times New Roman" w:cs="Times New Roman"/>
          <w:sz w:val="24"/>
          <w:szCs w:val="24"/>
        </w:rPr>
        <w:tab/>
      </w:r>
      <w:r w:rsidRPr="00BF4E9C">
        <w:rPr>
          <w:rFonts w:ascii="Times New Roman" w:hAnsi="Times New Roman" w:cs="Times New Roman"/>
          <w:sz w:val="24"/>
          <w:szCs w:val="24"/>
        </w:rPr>
        <w:tab/>
      </w:r>
      <w:r w:rsidRPr="00BF4E9C">
        <w:rPr>
          <w:rFonts w:ascii="Times New Roman" w:hAnsi="Times New Roman" w:cs="Times New Roman"/>
          <w:sz w:val="24"/>
          <w:szCs w:val="24"/>
        </w:rPr>
        <w:tab/>
        <w:t xml:space="preserve">                             </w:t>
      </w:r>
      <w:r w:rsidRPr="00BF4E9C">
        <w:rPr>
          <w:rFonts w:ascii="Times New Roman" w:eastAsia="Courier New" w:hAnsi="Times New Roman" w:cs="Times New Roman"/>
          <w:sz w:val="24"/>
          <w:szCs w:val="24"/>
        </w:rPr>
        <w:t>Phone Number</w:t>
      </w:r>
    </w:p>
    <w:p w14:paraId="3AEC2371" w14:textId="77777777" w:rsidR="0024241B" w:rsidRDefault="0024241B" w:rsidP="0024241B">
      <w:pPr>
        <w:rPr>
          <w:rFonts w:ascii="Times New Roman" w:eastAsia="Courier New" w:hAnsi="Times New Roman" w:cs="Times New Roman"/>
          <w:sz w:val="24"/>
          <w:szCs w:val="24"/>
        </w:rPr>
      </w:pPr>
      <w:r w:rsidRPr="001C24D7">
        <w:rPr>
          <w:rFonts w:ascii="Times New Roman" w:eastAsia="Courier New" w:hAnsi="Times New Roman" w:cs="Times New Roman"/>
          <w:sz w:val="24"/>
          <w:szCs w:val="24"/>
        </w:rPr>
        <w:t xml:space="preserve"> </w:t>
      </w:r>
    </w:p>
    <w:p w14:paraId="10187541" w14:textId="77777777" w:rsidR="0024241B" w:rsidRPr="001C24D7" w:rsidRDefault="0024241B" w:rsidP="0024241B">
      <w:pPr>
        <w:rPr>
          <w:rFonts w:ascii="Times New Roman" w:hAnsi="Times New Roman" w:cs="Times New Roman"/>
          <w:sz w:val="24"/>
          <w:szCs w:val="24"/>
        </w:rPr>
      </w:pPr>
    </w:p>
    <w:p w14:paraId="1556F1DE" w14:textId="77777777" w:rsidR="0024241B" w:rsidRDefault="0024241B" w:rsidP="0024241B">
      <w:pPr>
        <w:rPr>
          <w:rFonts w:ascii="Times New Roman" w:eastAsia="Courier New" w:hAnsi="Times New Roman" w:cs="Times New Roman"/>
          <w:sz w:val="24"/>
          <w:szCs w:val="24"/>
        </w:rPr>
      </w:pPr>
    </w:p>
    <w:p w14:paraId="43898E6A" w14:textId="77777777" w:rsidR="0024241B" w:rsidRPr="001C24D7" w:rsidRDefault="0024241B" w:rsidP="0024241B">
      <w:pPr>
        <w:rPr>
          <w:rFonts w:ascii="Times New Roman" w:hAnsi="Times New Roman" w:cs="Times New Roman"/>
          <w:sz w:val="24"/>
          <w:szCs w:val="24"/>
        </w:rPr>
      </w:pPr>
      <w:r w:rsidRPr="001C24D7">
        <w:rPr>
          <w:rFonts w:ascii="Times New Roman" w:eastAsia="Courier New" w:hAnsi="Times New Roman" w:cs="Times New Roman"/>
          <w:sz w:val="24"/>
          <w:szCs w:val="24"/>
        </w:rPr>
        <w:t xml:space="preserve">SEAL IF A </w:t>
      </w:r>
    </w:p>
    <w:p w14:paraId="0F295E44" w14:textId="77777777" w:rsidR="0024241B" w:rsidRDefault="0024241B" w:rsidP="0024241B">
      <w:pPr>
        <w:rPr>
          <w:rFonts w:ascii="Times New Roman" w:eastAsia="Courier New" w:hAnsi="Times New Roman" w:cs="Times New Roman"/>
          <w:sz w:val="24"/>
          <w:szCs w:val="24"/>
        </w:rPr>
      </w:pPr>
      <w:r w:rsidRPr="001C24D7">
        <w:rPr>
          <w:rFonts w:ascii="Times New Roman" w:eastAsia="Courier New" w:hAnsi="Times New Roman" w:cs="Times New Roman"/>
          <w:sz w:val="24"/>
          <w:szCs w:val="24"/>
        </w:rPr>
        <w:t>CORPORATION</w:t>
      </w:r>
    </w:p>
    <w:p w14:paraId="4111FD71" w14:textId="77777777" w:rsidR="0024241B" w:rsidRDefault="0024241B" w:rsidP="0024241B">
      <w:pPr>
        <w:rPr>
          <w:rFonts w:ascii="Times New Roman" w:eastAsia="Courier New" w:hAnsi="Times New Roman" w:cs="Times New Roman"/>
          <w:sz w:val="24"/>
          <w:szCs w:val="24"/>
        </w:rPr>
      </w:pPr>
    </w:p>
    <w:p w14:paraId="6A34AE5E"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AUTHORIZED SIGNATURE</w:t>
      </w:r>
      <w:r>
        <w:rPr>
          <w:rFonts w:ascii="Times New Roman" w:hAnsi="Times New Roman" w:cs="Times New Roman"/>
          <w:sz w:val="24"/>
          <w:szCs w:val="24"/>
        </w:rPr>
        <w:t xml:space="preserve">: 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do hereby </w:t>
      </w:r>
    </w:p>
    <w:p w14:paraId="02122F95" w14:textId="77777777" w:rsidR="0024241B" w:rsidRDefault="0024241B" w:rsidP="0024241B">
      <w:pPr>
        <w:autoSpaceDE w:val="0"/>
        <w:autoSpaceDN w:val="0"/>
        <w:adjustRightInd w:val="0"/>
        <w:ind w:left="2880" w:firstLine="720"/>
        <w:rPr>
          <w:rFonts w:ascii="Times New Roman" w:hAnsi="Times New Roman" w:cs="Times New Roman"/>
          <w:sz w:val="16"/>
          <w:szCs w:val="16"/>
        </w:rPr>
      </w:pPr>
      <w:r>
        <w:rPr>
          <w:rFonts w:ascii="Times New Roman" w:hAnsi="Times New Roman" w:cs="Times New Roman"/>
          <w:sz w:val="16"/>
          <w:szCs w:val="16"/>
        </w:rPr>
        <w:t xml:space="preserve">     (Original signature required in each document)</w:t>
      </w:r>
    </w:p>
    <w:p w14:paraId="0EB81C08"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declare that I have read and fully understand the RFP Documents and, including the General</w:t>
      </w:r>
    </w:p>
    <w:p w14:paraId="48181B87"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Conditions and the Scope of Work, and that I am duly authorized to sign and submit this</w:t>
      </w:r>
    </w:p>
    <w:p w14:paraId="5FE4D27F" w14:textId="77DFC709"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Submittal.</w:t>
      </w:r>
    </w:p>
    <w:p w14:paraId="5EE396AF" w14:textId="77777777" w:rsidR="00867F00" w:rsidRDefault="00867F00" w:rsidP="0024241B">
      <w:pPr>
        <w:autoSpaceDE w:val="0"/>
        <w:autoSpaceDN w:val="0"/>
        <w:adjustRightInd w:val="0"/>
        <w:rPr>
          <w:rFonts w:ascii="Times New Roman" w:hAnsi="Times New Roman" w:cs="Times New Roman"/>
          <w:sz w:val="24"/>
          <w:szCs w:val="24"/>
        </w:rPr>
      </w:pPr>
    </w:p>
    <w:p w14:paraId="686C44C6"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Town reserves the right to reject any and all Submittals, to waive informalities, and to accept</w:t>
      </w:r>
    </w:p>
    <w:p w14:paraId="1C975CB0"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Submittal or parts thereof as the Town, in its sole discretion, determines to be in the best</w:t>
      </w:r>
    </w:p>
    <w:p w14:paraId="75CB8FF8" w14:textId="77777777" w:rsidR="0024241B" w:rsidRDefault="0024241B" w:rsidP="00242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interest of the Town.</w:t>
      </w:r>
    </w:p>
    <w:p w14:paraId="1D5F1A9A" w14:textId="77777777" w:rsidR="0024241B" w:rsidRDefault="0024241B" w:rsidP="0024241B">
      <w:pPr>
        <w:autoSpaceDE w:val="0"/>
        <w:autoSpaceDN w:val="0"/>
        <w:adjustRightInd w:val="0"/>
        <w:rPr>
          <w:rFonts w:ascii="Times New Roman" w:hAnsi="Times New Roman" w:cs="Times New Roman"/>
          <w:sz w:val="24"/>
          <w:szCs w:val="24"/>
        </w:rPr>
      </w:pPr>
    </w:p>
    <w:p w14:paraId="648C4303" w14:textId="77777777" w:rsidR="0024241B" w:rsidRDefault="0024241B" w:rsidP="0024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PROPOSER: PLEASE ENSURE THAT YOU HAVE SIGNED THE RFP RESPONSE</w:t>
      </w:r>
    </w:p>
    <w:p w14:paraId="73F3A55A" w14:textId="77777777" w:rsidR="0024241B" w:rsidRDefault="0024241B" w:rsidP="0024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FORM OF THIS REQUEST FOR PROPOSAL. OMISSION OF A SIGNATURE ON</w:t>
      </w:r>
    </w:p>
    <w:p w14:paraId="651B50AC" w14:textId="5C189F80" w:rsidR="0024241B" w:rsidRDefault="0024241B" w:rsidP="0024241B">
      <w:pPr>
        <w:rPr>
          <w:rFonts w:ascii="Times New Roman" w:hAnsi="Times New Roman" w:cs="Times New Roman"/>
          <w:b/>
          <w:bCs/>
          <w:sz w:val="24"/>
          <w:szCs w:val="24"/>
        </w:rPr>
      </w:pPr>
      <w:r>
        <w:rPr>
          <w:rFonts w:ascii="Times New Roman" w:hAnsi="Times New Roman" w:cs="Times New Roman"/>
          <w:b/>
          <w:bCs/>
          <w:sz w:val="24"/>
          <w:szCs w:val="24"/>
        </w:rPr>
        <w:t>THAT PAGE WILL RESULT IN REJECTION OF YOUR PROPOSAL.</w:t>
      </w:r>
    </w:p>
    <w:p w14:paraId="37ABC8DE" w14:textId="5445BE8B" w:rsidR="00867F00" w:rsidRDefault="00867F00" w:rsidP="0024241B">
      <w:pPr>
        <w:rPr>
          <w:rFonts w:ascii="Times New Roman" w:hAnsi="Times New Roman" w:cs="Times New Roman"/>
          <w:b/>
          <w:bCs/>
          <w:sz w:val="24"/>
          <w:szCs w:val="24"/>
        </w:rPr>
      </w:pPr>
    </w:p>
    <w:p w14:paraId="12ABC8CB" w14:textId="6342D59B" w:rsidR="00867F00" w:rsidRDefault="00867F00" w:rsidP="0024241B">
      <w:pPr>
        <w:rPr>
          <w:rFonts w:ascii="Times New Roman" w:hAnsi="Times New Roman" w:cs="Times New Roman"/>
          <w:b/>
          <w:bCs/>
          <w:sz w:val="24"/>
          <w:szCs w:val="24"/>
        </w:rPr>
      </w:pPr>
    </w:p>
    <w:p w14:paraId="16098E8D" w14:textId="07AE78A4" w:rsidR="00867F00" w:rsidRDefault="00867F00" w:rsidP="0024241B">
      <w:pPr>
        <w:rPr>
          <w:rFonts w:ascii="Times New Roman" w:hAnsi="Times New Roman" w:cs="Times New Roman"/>
          <w:b/>
          <w:bCs/>
          <w:sz w:val="24"/>
          <w:szCs w:val="24"/>
        </w:rPr>
      </w:pPr>
    </w:p>
    <w:p w14:paraId="4B56CEA5" w14:textId="5C426A14" w:rsidR="00867F00" w:rsidRDefault="00867F00" w:rsidP="0024241B">
      <w:pPr>
        <w:rPr>
          <w:rFonts w:ascii="Times New Roman" w:hAnsi="Times New Roman" w:cs="Times New Roman"/>
          <w:b/>
          <w:bCs/>
          <w:sz w:val="24"/>
          <w:szCs w:val="24"/>
        </w:rPr>
      </w:pPr>
    </w:p>
    <w:p w14:paraId="7AEC6ECF" w14:textId="5B63EA77" w:rsidR="00867F00" w:rsidRDefault="00867F00" w:rsidP="0024241B">
      <w:pPr>
        <w:rPr>
          <w:rFonts w:ascii="Times New Roman" w:hAnsi="Times New Roman" w:cs="Times New Roman"/>
          <w:b/>
          <w:bCs/>
          <w:sz w:val="24"/>
          <w:szCs w:val="24"/>
        </w:rPr>
      </w:pPr>
    </w:p>
    <w:p w14:paraId="2326CD65" w14:textId="22A26054" w:rsidR="00867F00" w:rsidRDefault="00867F00" w:rsidP="0024241B">
      <w:pPr>
        <w:rPr>
          <w:rFonts w:ascii="Times New Roman" w:hAnsi="Times New Roman" w:cs="Times New Roman"/>
          <w:b/>
          <w:bCs/>
          <w:sz w:val="24"/>
          <w:szCs w:val="24"/>
        </w:rPr>
      </w:pPr>
    </w:p>
    <w:p w14:paraId="4A5638AD" w14:textId="68C92D98" w:rsidR="00867F00" w:rsidRDefault="00867F00" w:rsidP="0024241B">
      <w:pPr>
        <w:rPr>
          <w:rFonts w:ascii="Times New Roman" w:hAnsi="Times New Roman" w:cs="Times New Roman"/>
          <w:b/>
          <w:bCs/>
          <w:sz w:val="24"/>
          <w:szCs w:val="24"/>
        </w:rPr>
      </w:pPr>
    </w:p>
    <w:p w14:paraId="08E71DE1" w14:textId="2571E54E" w:rsidR="00867F00" w:rsidRDefault="00867F00" w:rsidP="0024241B">
      <w:pPr>
        <w:rPr>
          <w:rFonts w:ascii="Times New Roman" w:hAnsi="Times New Roman" w:cs="Times New Roman"/>
          <w:b/>
          <w:bCs/>
          <w:sz w:val="24"/>
          <w:szCs w:val="24"/>
        </w:rPr>
      </w:pPr>
    </w:p>
    <w:p w14:paraId="1F357440" w14:textId="77777777" w:rsidR="004C64CB" w:rsidRDefault="004C64CB" w:rsidP="000658C1">
      <w:pPr>
        <w:jc w:val="center"/>
        <w:rPr>
          <w:rFonts w:ascii="Times New Roman" w:hAnsi="Times New Roman" w:cs="Times New Roman"/>
          <w:b/>
          <w:bCs/>
          <w:sz w:val="24"/>
          <w:szCs w:val="24"/>
        </w:rPr>
      </w:pPr>
    </w:p>
    <w:p w14:paraId="45E21B58" w14:textId="77777777" w:rsidR="004C64CB" w:rsidRDefault="004C64CB" w:rsidP="000658C1">
      <w:pPr>
        <w:jc w:val="center"/>
        <w:rPr>
          <w:rFonts w:ascii="Times New Roman" w:hAnsi="Times New Roman" w:cs="Times New Roman"/>
          <w:b/>
          <w:bCs/>
          <w:sz w:val="24"/>
          <w:szCs w:val="24"/>
        </w:rPr>
      </w:pPr>
    </w:p>
    <w:p w14:paraId="430887E3" w14:textId="77777777" w:rsidR="004C64CB" w:rsidRDefault="004C64CB" w:rsidP="000658C1">
      <w:pPr>
        <w:jc w:val="center"/>
        <w:rPr>
          <w:rFonts w:ascii="Times New Roman" w:hAnsi="Times New Roman" w:cs="Times New Roman"/>
          <w:b/>
          <w:bCs/>
          <w:sz w:val="24"/>
          <w:szCs w:val="24"/>
        </w:rPr>
      </w:pPr>
    </w:p>
    <w:p w14:paraId="1D76AD64" w14:textId="0E3FDCDB" w:rsidR="00867F00" w:rsidRDefault="000658C1" w:rsidP="000658C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2CE1BCB" w14:textId="480D1AE1" w:rsidR="000658C1" w:rsidRDefault="000658C1" w:rsidP="000658C1">
      <w:pPr>
        <w:jc w:val="center"/>
        <w:rPr>
          <w:rFonts w:ascii="Times New Roman" w:hAnsi="Times New Roman" w:cs="Times New Roman"/>
          <w:b/>
          <w:bCs/>
          <w:sz w:val="24"/>
          <w:szCs w:val="24"/>
        </w:rPr>
      </w:pPr>
    </w:p>
    <w:p w14:paraId="4CD531A6" w14:textId="77777777" w:rsidR="00111370" w:rsidRPr="00BF4E9C" w:rsidRDefault="00111370" w:rsidP="00111370">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29DE78D6" w14:textId="14F4EE38" w:rsidR="00111370" w:rsidRPr="00BF4E9C" w:rsidRDefault="00111370" w:rsidP="00111370">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56CE60D0" w14:textId="77777777" w:rsidR="00111370" w:rsidRPr="00BF4E9C" w:rsidRDefault="00111370" w:rsidP="00111370">
      <w:pPr>
        <w:tabs>
          <w:tab w:val="left" w:pos="0"/>
          <w:tab w:val="center" w:pos="5058"/>
          <w:tab w:val="center" w:pos="8603"/>
        </w:tabs>
        <w:rPr>
          <w:rFonts w:ascii="Times New Roman" w:hAnsi="Times New Roman" w:cs="Times New Roman"/>
          <w:sz w:val="24"/>
          <w:szCs w:val="24"/>
        </w:rPr>
      </w:pPr>
    </w:p>
    <w:p w14:paraId="4664F8CF" w14:textId="77777777" w:rsidR="00111370" w:rsidRPr="00BF4E9C" w:rsidRDefault="00111370" w:rsidP="00111370">
      <w:pPr>
        <w:tabs>
          <w:tab w:val="left" w:pos="0"/>
          <w:tab w:val="center" w:pos="5058"/>
          <w:tab w:val="center" w:pos="8603"/>
        </w:tabs>
        <w:rPr>
          <w:rFonts w:ascii="Times New Roman" w:hAnsi="Times New Roman" w:cs="Times New Roman"/>
          <w:sz w:val="24"/>
          <w:szCs w:val="24"/>
        </w:rPr>
      </w:pPr>
    </w:p>
    <w:p w14:paraId="2AA9F099"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547FD76D"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47785321" w14:textId="77777777" w:rsidR="00111370" w:rsidRPr="00BF4E9C" w:rsidRDefault="00111370" w:rsidP="00111370">
      <w:pPr>
        <w:rPr>
          <w:rFonts w:ascii="Times New Roman" w:eastAsia="Courier New" w:hAnsi="Times New Roman" w:cs="Times New Roman"/>
          <w:sz w:val="24"/>
          <w:szCs w:val="24"/>
        </w:rPr>
      </w:pPr>
    </w:p>
    <w:p w14:paraId="6E19ED5B"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73B3AA20" w14:textId="77777777" w:rsidR="00111370" w:rsidRPr="00BF4E9C" w:rsidRDefault="00111370" w:rsidP="00111370">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39CD054D" w14:textId="77777777" w:rsidR="000658C1" w:rsidRDefault="000658C1" w:rsidP="000658C1">
      <w:pPr>
        <w:jc w:val="center"/>
        <w:rPr>
          <w:rFonts w:ascii="Times New Roman" w:hAnsi="Times New Roman" w:cs="Times New Roman"/>
          <w:b/>
          <w:bCs/>
          <w:sz w:val="24"/>
          <w:szCs w:val="24"/>
        </w:rPr>
      </w:pPr>
    </w:p>
    <w:p w14:paraId="05205918" w14:textId="6E7255B6" w:rsidR="00DE3849" w:rsidRDefault="00111370" w:rsidP="00111370">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4F1F4E" w14:textId="1060E7EF" w:rsidR="00111370" w:rsidRDefault="00111370"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p w14:paraId="70AE724B" w14:textId="6F63A978" w:rsidR="0039506A" w:rsidRDefault="0039506A" w:rsidP="0039506A">
      <w:pPr>
        <w:shd w:val="clear" w:color="auto" w:fill="FFFFFF"/>
        <w:jc w:val="center"/>
        <w:rPr>
          <w:rFonts w:ascii="Times New Roman" w:hAnsi="Times New Roman" w:cs="Times New Roman"/>
          <w:sz w:val="24"/>
          <w:szCs w:val="24"/>
        </w:rPr>
      </w:pPr>
    </w:p>
    <w:p w14:paraId="62177BF5" w14:textId="39FB53B3" w:rsidR="0039506A" w:rsidRDefault="0039506A" w:rsidP="0039506A">
      <w:pPr>
        <w:shd w:val="clear" w:color="auto" w:fill="FFFFFF"/>
        <w:jc w:val="center"/>
        <w:rPr>
          <w:rFonts w:ascii="Times New Roman" w:hAnsi="Times New Roman" w:cs="Times New Roman"/>
          <w:sz w:val="24"/>
          <w:szCs w:val="24"/>
        </w:rPr>
      </w:pPr>
    </w:p>
    <w:p w14:paraId="5B47C27E" w14:textId="77777777" w:rsidR="0039506A" w:rsidRPr="00BF4E9C" w:rsidRDefault="0039506A" w:rsidP="0039506A">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6AFD40B3"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10A80692"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1910C61D"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338D0D6B"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45489544"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0C9331EA" w14:textId="77777777" w:rsidR="0039506A" w:rsidRPr="00BF4E9C" w:rsidRDefault="0039506A" w:rsidP="0039506A">
      <w:pPr>
        <w:rPr>
          <w:rFonts w:ascii="Times New Roman" w:eastAsia="Courier New" w:hAnsi="Times New Roman" w:cs="Times New Roman"/>
          <w:sz w:val="24"/>
          <w:szCs w:val="24"/>
        </w:rPr>
      </w:pPr>
    </w:p>
    <w:p w14:paraId="05EE9A2E"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2D9D84B8"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0EF94E8E" w14:textId="77777777" w:rsidR="0039506A" w:rsidRDefault="0039506A" w:rsidP="0039506A">
      <w:pPr>
        <w:jc w:val="center"/>
        <w:rPr>
          <w:rFonts w:ascii="Times New Roman" w:hAnsi="Times New Roman" w:cs="Times New Roman"/>
          <w:b/>
          <w:bCs/>
          <w:sz w:val="24"/>
          <w:szCs w:val="24"/>
        </w:rPr>
      </w:pPr>
    </w:p>
    <w:p w14:paraId="0D474A8C" w14:textId="77777777" w:rsidR="0039506A" w:rsidRDefault="0039506A" w:rsidP="0039506A">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3038FBD" w14:textId="77777777" w:rsidR="0039506A" w:rsidRPr="00111370" w:rsidRDefault="0039506A"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p w14:paraId="79C6D0DE" w14:textId="3AAE05F3" w:rsidR="0039506A" w:rsidRDefault="0039506A" w:rsidP="0039506A">
      <w:pPr>
        <w:shd w:val="clear" w:color="auto" w:fill="FFFFFF"/>
        <w:jc w:val="center"/>
        <w:rPr>
          <w:rFonts w:ascii="Times New Roman" w:hAnsi="Times New Roman" w:cs="Times New Roman"/>
          <w:sz w:val="24"/>
          <w:szCs w:val="24"/>
        </w:rPr>
      </w:pPr>
    </w:p>
    <w:p w14:paraId="41270F46" w14:textId="1281D2AA" w:rsidR="0039506A" w:rsidRDefault="0039506A" w:rsidP="0039506A">
      <w:pPr>
        <w:shd w:val="clear" w:color="auto" w:fill="FFFFFF"/>
        <w:jc w:val="center"/>
        <w:rPr>
          <w:rFonts w:ascii="Times New Roman" w:hAnsi="Times New Roman" w:cs="Times New Roman"/>
          <w:sz w:val="24"/>
          <w:szCs w:val="24"/>
        </w:rPr>
      </w:pPr>
    </w:p>
    <w:p w14:paraId="7CB2287A" w14:textId="59C7CA27" w:rsidR="0039506A" w:rsidRDefault="0039506A" w:rsidP="0039506A">
      <w:pPr>
        <w:shd w:val="clear" w:color="auto" w:fill="FFFFFF"/>
        <w:jc w:val="center"/>
        <w:rPr>
          <w:rFonts w:ascii="Times New Roman" w:hAnsi="Times New Roman" w:cs="Times New Roman"/>
          <w:sz w:val="24"/>
          <w:szCs w:val="24"/>
        </w:rPr>
      </w:pPr>
    </w:p>
    <w:p w14:paraId="6D48CB1E" w14:textId="77777777" w:rsidR="0039506A" w:rsidRPr="00BF4E9C" w:rsidRDefault="0039506A" w:rsidP="0039506A">
      <w:pPr>
        <w:rPr>
          <w:rFonts w:ascii="Times New Roman" w:eastAsia="Courier New" w:hAnsi="Times New Roman" w:cs="Times New Roman"/>
          <w:sz w:val="24"/>
          <w:szCs w:val="24"/>
          <w:u w:val="single"/>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p>
    <w:p w14:paraId="1CA530C4"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r w:rsidRPr="00BF4E9C">
        <w:rPr>
          <w:rFonts w:ascii="Times New Roman" w:hAnsi="Times New Roman" w:cs="Times New Roman"/>
          <w:sz w:val="24"/>
          <w:szCs w:val="24"/>
        </w:rPr>
        <w:t xml:space="preserve">                     </w:t>
      </w:r>
      <w:r>
        <w:rPr>
          <w:rFonts w:ascii="Times New Roman" w:hAnsi="Times New Roman" w:cs="Times New Roman"/>
          <w:sz w:val="24"/>
          <w:szCs w:val="24"/>
        </w:rPr>
        <w:t>Reference</w:t>
      </w:r>
      <w:r w:rsidRPr="00BF4E9C">
        <w:rPr>
          <w:rFonts w:ascii="Times New Roman" w:hAnsi="Times New Roman" w:cs="Times New Roman"/>
          <w:sz w:val="24"/>
          <w:szCs w:val="24"/>
        </w:rPr>
        <w:t xml:space="preserve"> Printed Name</w:t>
      </w:r>
      <w:r w:rsidRPr="00BF4E9C">
        <w:rPr>
          <w:rFonts w:ascii="Times New Roman" w:hAnsi="Times New Roman" w:cs="Times New Roman"/>
          <w:sz w:val="24"/>
          <w:szCs w:val="24"/>
        </w:rPr>
        <w:tab/>
        <w:t xml:space="preserve">                                          </w:t>
      </w:r>
      <w:r>
        <w:rPr>
          <w:rFonts w:ascii="Times New Roman" w:hAnsi="Times New Roman" w:cs="Times New Roman"/>
          <w:sz w:val="24"/>
          <w:szCs w:val="24"/>
        </w:rPr>
        <w:t xml:space="preserve">              Phone Number</w:t>
      </w:r>
    </w:p>
    <w:p w14:paraId="084C9437"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7CDEC09E" w14:textId="77777777" w:rsidR="0039506A" w:rsidRPr="00BF4E9C" w:rsidRDefault="0039506A" w:rsidP="0039506A">
      <w:pPr>
        <w:tabs>
          <w:tab w:val="left" w:pos="0"/>
          <w:tab w:val="center" w:pos="5058"/>
          <w:tab w:val="center" w:pos="8603"/>
        </w:tabs>
        <w:rPr>
          <w:rFonts w:ascii="Times New Roman" w:hAnsi="Times New Roman" w:cs="Times New Roman"/>
          <w:sz w:val="24"/>
          <w:szCs w:val="24"/>
        </w:rPr>
      </w:pPr>
    </w:p>
    <w:p w14:paraId="089067E9"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26EF088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E-Mail Address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Title                 </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                                             </w:t>
      </w:r>
    </w:p>
    <w:p w14:paraId="3B26BCF8" w14:textId="77777777" w:rsidR="0039506A" w:rsidRPr="00BF4E9C" w:rsidRDefault="0039506A" w:rsidP="0039506A">
      <w:pPr>
        <w:rPr>
          <w:rFonts w:ascii="Times New Roman" w:eastAsia="Courier New" w:hAnsi="Times New Roman" w:cs="Times New Roman"/>
          <w:sz w:val="24"/>
          <w:szCs w:val="24"/>
        </w:rPr>
      </w:pPr>
    </w:p>
    <w:p w14:paraId="582C4A1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u w:val="single"/>
        </w:rPr>
        <w:tab/>
      </w:r>
      <w:r w:rsidRPr="00BF4E9C">
        <w:rPr>
          <w:rFonts w:ascii="Times New Roman" w:eastAsia="Courier New" w:hAnsi="Times New Roman" w:cs="Times New Roman"/>
          <w:sz w:val="24"/>
          <w:szCs w:val="24"/>
        </w:rPr>
        <w:t xml:space="preserve"> </w:t>
      </w:r>
    </w:p>
    <w:p w14:paraId="36231F96" w14:textId="77777777" w:rsidR="0039506A" w:rsidRPr="00BF4E9C" w:rsidRDefault="0039506A" w:rsidP="0039506A">
      <w:pPr>
        <w:rPr>
          <w:rFonts w:ascii="Times New Roman" w:hAnsi="Times New Roman" w:cs="Times New Roman"/>
          <w:sz w:val="24"/>
          <w:szCs w:val="24"/>
        </w:rPr>
      </w:pPr>
      <w:r w:rsidRPr="00BF4E9C">
        <w:rPr>
          <w:rFonts w:ascii="Times New Roman" w:eastAsia="Courier New" w:hAnsi="Times New Roman" w:cs="Times New Roman"/>
          <w:sz w:val="24"/>
          <w:szCs w:val="24"/>
        </w:rPr>
        <w:t xml:space="preserve">            Street Address</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City</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State</w:t>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r>
      <w:r w:rsidRPr="00BF4E9C">
        <w:rPr>
          <w:rFonts w:ascii="Times New Roman" w:eastAsia="Courier New" w:hAnsi="Times New Roman" w:cs="Times New Roman"/>
          <w:sz w:val="24"/>
          <w:szCs w:val="24"/>
        </w:rPr>
        <w:tab/>
        <w:t xml:space="preserve">Zip </w:t>
      </w:r>
    </w:p>
    <w:p w14:paraId="7C7F7F0D" w14:textId="77777777" w:rsidR="0039506A" w:rsidRDefault="0039506A" w:rsidP="0039506A">
      <w:pPr>
        <w:jc w:val="center"/>
        <w:rPr>
          <w:rFonts w:ascii="Times New Roman" w:hAnsi="Times New Roman" w:cs="Times New Roman"/>
          <w:b/>
          <w:bCs/>
          <w:sz w:val="24"/>
          <w:szCs w:val="24"/>
        </w:rPr>
      </w:pPr>
    </w:p>
    <w:p w14:paraId="423A1374" w14:textId="77777777" w:rsidR="0039506A" w:rsidRDefault="0039506A" w:rsidP="0039506A">
      <w:pPr>
        <w:shd w:val="clear" w:color="auto" w:fill="FFFFFF"/>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D3C6F13" w14:textId="4D3397FA" w:rsidR="00C47906" w:rsidRPr="00C47906" w:rsidRDefault="0039506A" w:rsidP="0039506A">
      <w:pPr>
        <w:shd w:val="clear" w:color="auto" w:fill="FFFFFF"/>
        <w:jc w:val="center"/>
        <w:rPr>
          <w:rFonts w:ascii="Times New Roman" w:hAnsi="Times New Roman" w:cs="Times New Roman"/>
          <w:sz w:val="24"/>
          <w:szCs w:val="24"/>
        </w:rPr>
      </w:pPr>
      <w:r>
        <w:rPr>
          <w:rFonts w:ascii="Times New Roman" w:hAnsi="Times New Roman" w:cs="Times New Roman"/>
          <w:sz w:val="24"/>
          <w:szCs w:val="24"/>
        </w:rPr>
        <w:t>Project Name</w:t>
      </w:r>
    </w:p>
    <w:sectPr w:rsidR="00C47906" w:rsidRPr="00C47906" w:rsidSect="003C06B7">
      <w:footerReference w:type="default" r:id="rId12"/>
      <w:pgSz w:w="12240" w:h="15840" w:code="1"/>
      <w:pgMar w:top="1440" w:right="1440" w:bottom="1440" w:left="144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2F74" w14:textId="77777777" w:rsidR="00C916ED" w:rsidRDefault="00C916ED" w:rsidP="003E7E2F">
      <w:r>
        <w:separator/>
      </w:r>
    </w:p>
  </w:endnote>
  <w:endnote w:type="continuationSeparator" w:id="0">
    <w:p w14:paraId="5744030B" w14:textId="77777777" w:rsidR="00C916ED" w:rsidRDefault="00C916ED" w:rsidP="003E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07101"/>
      <w:docPartObj>
        <w:docPartGallery w:val="Page Numbers (Bottom of Page)"/>
        <w:docPartUnique/>
      </w:docPartObj>
    </w:sdtPr>
    <w:sdtEndPr>
      <w:rPr>
        <w:noProof/>
        <w:sz w:val="20"/>
        <w:szCs w:val="20"/>
      </w:rPr>
    </w:sdtEndPr>
    <w:sdtContent>
      <w:p w14:paraId="75AEFB5D" w14:textId="0D9EB72F" w:rsidR="003C06B7" w:rsidRDefault="003C06B7">
        <w:pPr>
          <w:pStyle w:val="Footer"/>
          <w:jc w:val="center"/>
        </w:pPr>
        <w:r>
          <w:rPr>
            <w:noProof/>
          </w:rPr>
          <mc:AlternateContent>
            <mc:Choice Requires="wps">
              <w:drawing>
                <wp:inline distT="0" distB="0" distL="0" distR="0" wp14:anchorId="5BACD83D" wp14:editId="5C38E83D">
                  <wp:extent cx="5467350" cy="45085"/>
                  <wp:effectExtent l="9525" t="9525" r="0" b="2540"/>
                  <wp:docPr id="12" name="Flowchart: Decision 1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A2967C" id="_x0000_t110" coordsize="21600,21600" o:spt="110" path="m10800,l,10800,10800,21600,21600,10800xe">
                  <v:stroke joinstyle="miter"/>
                  <v:path gradientshapeok="t" o:connecttype="rect" textboxrect="5400,5400,16200,16200"/>
                </v:shapetype>
                <v:shape id="Flowchart: Decision 1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4EE23B5" w14:textId="3C57C148" w:rsidR="003C06B7" w:rsidRDefault="003C06B7">
        <w:pPr>
          <w:pStyle w:val="Footer"/>
          <w:jc w:val="center"/>
        </w:pPr>
        <w:r w:rsidRPr="003C06B7">
          <w:rPr>
            <w:rFonts w:ascii="Amasis MT Pro Black" w:hAnsi="Amasis MT Pro Black"/>
          </w:rPr>
          <w:fldChar w:fldCharType="begin"/>
        </w:r>
        <w:r w:rsidRPr="003C06B7">
          <w:rPr>
            <w:rFonts w:ascii="Amasis MT Pro Black" w:hAnsi="Amasis MT Pro Black"/>
          </w:rPr>
          <w:instrText xml:space="preserve"> PAGE    \* MERGEFORMAT </w:instrText>
        </w:r>
        <w:r w:rsidRPr="003C06B7">
          <w:rPr>
            <w:rFonts w:ascii="Amasis MT Pro Black" w:hAnsi="Amasis MT Pro Black"/>
          </w:rPr>
          <w:fldChar w:fldCharType="separate"/>
        </w:r>
        <w:r w:rsidRPr="003C06B7">
          <w:rPr>
            <w:rFonts w:ascii="Amasis MT Pro Black" w:hAnsi="Amasis MT Pro Black"/>
            <w:noProof/>
          </w:rPr>
          <w:t>2</w:t>
        </w:r>
        <w:r w:rsidRPr="003C06B7">
          <w:rPr>
            <w:rFonts w:ascii="Amasis MT Pro Black" w:hAnsi="Amasis MT Pro Black"/>
            <w:noProof/>
          </w:rPr>
          <w:fldChar w:fldCharType="end"/>
        </w:r>
      </w:p>
    </w:sdtContent>
  </w:sdt>
  <w:p w14:paraId="6E54DAB2" w14:textId="2AF6DDEF" w:rsidR="003C06B7" w:rsidRDefault="003C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FFF" w14:textId="77777777" w:rsidR="00C916ED" w:rsidRDefault="00C916ED" w:rsidP="003E7E2F">
      <w:r>
        <w:separator/>
      </w:r>
    </w:p>
  </w:footnote>
  <w:footnote w:type="continuationSeparator" w:id="0">
    <w:p w14:paraId="5654AB01" w14:textId="77777777" w:rsidR="00C916ED" w:rsidRDefault="00C916ED" w:rsidP="003E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01308"/>
    <w:multiLevelType w:val="hybridMultilevel"/>
    <w:tmpl w:val="FDAA04AE"/>
    <w:lvl w:ilvl="0" w:tplc="672CA484">
      <w:start w:val="1"/>
      <w:numFmt w:val="bullet"/>
      <w:pStyle w:val="ListBullet"/>
      <w:lvlText w:val=""/>
      <w:lvlJc w:val="left"/>
      <w:pPr>
        <w:ind w:left="720" w:hanging="360"/>
      </w:pPr>
      <w:rPr>
        <w:rFonts w:ascii="Symbol" w:hAnsi="Symbol" w:hint="default"/>
        <w:color w:val="00798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906C93"/>
    <w:multiLevelType w:val="multilevel"/>
    <w:tmpl w:val="0DFA88B4"/>
    <w:styleLink w:val="BullettedList"/>
    <w:lvl w:ilvl="0">
      <w:start w:val="1"/>
      <w:numFmt w:val="bullet"/>
      <w:lvlText w:val=""/>
      <w:lvlJc w:val="left"/>
      <w:pPr>
        <w:ind w:left="288" w:hanging="288"/>
      </w:pPr>
      <w:rPr>
        <w:rFonts w:ascii="Symbol" w:hAnsi="Symbol" w:hint="default"/>
        <w:color w:val="999999"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B4B3B56"/>
    <w:multiLevelType w:val="singleLevel"/>
    <w:tmpl w:val="5F0E27B6"/>
    <w:lvl w:ilvl="0">
      <w:start w:val="1"/>
      <w:numFmt w:val="bullet"/>
      <w:pStyle w:val="ListBullet5"/>
      <w:lvlText w:val=""/>
      <w:lvlJc w:val="left"/>
      <w:pPr>
        <w:ind w:left="360" w:hanging="360"/>
      </w:pPr>
      <w:rPr>
        <w:rFonts w:ascii="Symbol" w:hAnsi="Symbol" w:hint="default"/>
        <w:color w:val="00798B" w:themeColor="accent1"/>
      </w:rPr>
    </w:lvl>
  </w:abstractNum>
  <w:abstractNum w:abstractNumId="9" w15:restartNumberingAfterBreak="0">
    <w:nsid w:val="7DAC0B74"/>
    <w:multiLevelType w:val="hybridMultilevel"/>
    <w:tmpl w:val="3A86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157182">
    <w:abstractNumId w:val="7"/>
  </w:num>
  <w:num w:numId="2" w16cid:durableId="731777849">
    <w:abstractNumId w:val="4"/>
  </w:num>
  <w:num w:numId="3" w16cid:durableId="379405587">
    <w:abstractNumId w:val="6"/>
  </w:num>
  <w:num w:numId="4" w16cid:durableId="971709533">
    <w:abstractNumId w:val="3"/>
  </w:num>
  <w:num w:numId="5" w16cid:durableId="705057764">
    <w:abstractNumId w:val="2"/>
  </w:num>
  <w:num w:numId="6" w16cid:durableId="1637372988">
    <w:abstractNumId w:val="1"/>
  </w:num>
  <w:num w:numId="7" w16cid:durableId="481041522">
    <w:abstractNumId w:val="0"/>
  </w:num>
  <w:num w:numId="8" w16cid:durableId="1567110940">
    <w:abstractNumId w:val="8"/>
  </w:num>
  <w:num w:numId="9" w16cid:durableId="1204246167">
    <w:abstractNumId w:val="5"/>
  </w:num>
  <w:num w:numId="10" w16cid:durableId="125003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D9"/>
    <w:rsid w:val="000065D1"/>
    <w:rsid w:val="00006CC0"/>
    <w:rsid w:val="000249F1"/>
    <w:rsid w:val="00025D23"/>
    <w:rsid w:val="000407F5"/>
    <w:rsid w:val="00041F8A"/>
    <w:rsid w:val="0004240B"/>
    <w:rsid w:val="00045F2E"/>
    <w:rsid w:val="00050A6E"/>
    <w:rsid w:val="00052E28"/>
    <w:rsid w:val="00055BBC"/>
    <w:rsid w:val="00056561"/>
    <w:rsid w:val="000658C1"/>
    <w:rsid w:val="00070A7F"/>
    <w:rsid w:val="000738FC"/>
    <w:rsid w:val="00073BF3"/>
    <w:rsid w:val="00081B51"/>
    <w:rsid w:val="000D3891"/>
    <w:rsid w:val="000D50C9"/>
    <w:rsid w:val="000D785E"/>
    <w:rsid w:val="000E5C63"/>
    <w:rsid w:val="000F3FE2"/>
    <w:rsid w:val="001004A3"/>
    <w:rsid w:val="00107D28"/>
    <w:rsid w:val="00111370"/>
    <w:rsid w:val="001177B8"/>
    <w:rsid w:val="00135A3B"/>
    <w:rsid w:val="00140582"/>
    <w:rsid w:val="00141183"/>
    <w:rsid w:val="00151916"/>
    <w:rsid w:val="00153F3E"/>
    <w:rsid w:val="00161E22"/>
    <w:rsid w:val="00162614"/>
    <w:rsid w:val="00164F5A"/>
    <w:rsid w:val="00177BCB"/>
    <w:rsid w:val="00193429"/>
    <w:rsid w:val="001A313A"/>
    <w:rsid w:val="001A41AA"/>
    <w:rsid w:val="001C6718"/>
    <w:rsid w:val="001D6977"/>
    <w:rsid w:val="001E375E"/>
    <w:rsid w:val="001F2D06"/>
    <w:rsid w:val="001F47B2"/>
    <w:rsid w:val="001F776D"/>
    <w:rsid w:val="00200FC4"/>
    <w:rsid w:val="00203E9B"/>
    <w:rsid w:val="00216FBA"/>
    <w:rsid w:val="00217454"/>
    <w:rsid w:val="002251C8"/>
    <w:rsid w:val="00236667"/>
    <w:rsid w:val="0024241B"/>
    <w:rsid w:val="00253156"/>
    <w:rsid w:val="002839D1"/>
    <w:rsid w:val="00291108"/>
    <w:rsid w:val="00293BB8"/>
    <w:rsid w:val="002A189C"/>
    <w:rsid w:val="002A4A92"/>
    <w:rsid w:val="002C531D"/>
    <w:rsid w:val="002D1BBD"/>
    <w:rsid w:val="002D5478"/>
    <w:rsid w:val="002D6AAF"/>
    <w:rsid w:val="002E3DD8"/>
    <w:rsid w:val="002F0E17"/>
    <w:rsid w:val="003074FA"/>
    <w:rsid w:val="00322A4B"/>
    <w:rsid w:val="00323530"/>
    <w:rsid w:val="00326E64"/>
    <w:rsid w:val="00332465"/>
    <w:rsid w:val="00344EE7"/>
    <w:rsid w:val="00363E5E"/>
    <w:rsid w:val="00364B5C"/>
    <w:rsid w:val="00373FC8"/>
    <w:rsid w:val="0039506A"/>
    <w:rsid w:val="003B1849"/>
    <w:rsid w:val="003B3A48"/>
    <w:rsid w:val="003C06B7"/>
    <w:rsid w:val="003C5242"/>
    <w:rsid w:val="003E20FF"/>
    <w:rsid w:val="003E7783"/>
    <w:rsid w:val="003E7E2F"/>
    <w:rsid w:val="003F15BB"/>
    <w:rsid w:val="00435996"/>
    <w:rsid w:val="00442A01"/>
    <w:rsid w:val="00442A0E"/>
    <w:rsid w:val="00443C70"/>
    <w:rsid w:val="004547FC"/>
    <w:rsid w:val="004652D6"/>
    <w:rsid w:val="00484E32"/>
    <w:rsid w:val="00497DED"/>
    <w:rsid w:val="004A5B60"/>
    <w:rsid w:val="004B21B8"/>
    <w:rsid w:val="004B419A"/>
    <w:rsid w:val="004C64CB"/>
    <w:rsid w:val="004D6C5D"/>
    <w:rsid w:val="004E19C2"/>
    <w:rsid w:val="004E6AB2"/>
    <w:rsid w:val="005224CF"/>
    <w:rsid w:val="00530E48"/>
    <w:rsid w:val="0053456E"/>
    <w:rsid w:val="00535F87"/>
    <w:rsid w:val="005513AA"/>
    <w:rsid w:val="0055184B"/>
    <w:rsid w:val="005523BB"/>
    <w:rsid w:val="00564622"/>
    <w:rsid w:val="00565675"/>
    <w:rsid w:val="005878FE"/>
    <w:rsid w:val="00592F09"/>
    <w:rsid w:val="0059436D"/>
    <w:rsid w:val="005B3227"/>
    <w:rsid w:val="005B42C0"/>
    <w:rsid w:val="005B5CB9"/>
    <w:rsid w:val="005D23E7"/>
    <w:rsid w:val="005E0657"/>
    <w:rsid w:val="005E3B2E"/>
    <w:rsid w:val="005E404F"/>
    <w:rsid w:val="00616A99"/>
    <w:rsid w:val="00637600"/>
    <w:rsid w:val="00640E0C"/>
    <w:rsid w:val="0065185C"/>
    <w:rsid w:val="006574E0"/>
    <w:rsid w:val="00660852"/>
    <w:rsid w:val="00667131"/>
    <w:rsid w:val="0067312D"/>
    <w:rsid w:val="006755BF"/>
    <w:rsid w:val="0068060C"/>
    <w:rsid w:val="00680615"/>
    <w:rsid w:val="0069282E"/>
    <w:rsid w:val="00694385"/>
    <w:rsid w:val="006947EB"/>
    <w:rsid w:val="006A0FCA"/>
    <w:rsid w:val="006A4A71"/>
    <w:rsid w:val="006A6CAD"/>
    <w:rsid w:val="006B58A0"/>
    <w:rsid w:val="006C0673"/>
    <w:rsid w:val="006C6362"/>
    <w:rsid w:val="006C75D7"/>
    <w:rsid w:val="006D303F"/>
    <w:rsid w:val="00702224"/>
    <w:rsid w:val="00706506"/>
    <w:rsid w:val="007114D9"/>
    <w:rsid w:val="007201EE"/>
    <w:rsid w:val="00735014"/>
    <w:rsid w:val="00747832"/>
    <w:rsid w:val="00764F86"/>
    <w:rsid w:val="00766E9E"/>
    <w:rsid w:val="00771EF3"/>
    <w:rsid w:val="007730E5"/>
    <w:rsid w:val="00775170"/>
    <w:rsid w:val="007929EB"/>
    <w:rsid w:val="007B267D"/>
    <w:rsid w:val="007B50CA"/>
    <w:rsid w:val="007E005E"/>
    <w:rsid w:val="007E5AAA"/>
    <w:rsid w:val="007E6083"/>
    <w:rsid w:val="007F0E4D"/>
    <w:rsid w:val="007F2D71"/>
    <w:rsid w:val="007F356B"/>
    <w:rsid w:val="0081316C"/>
    <w:rsid w:val="0081668F"/>
    <w:rsid w:val="00835D41"/>
    <w:rsid w:val="00855181"/>
    <w:rsid w:val="008643BF"/>
    <w:rsid w:val="00867F00"/>
    <w:rsid w:val="00872624"/>
    <w:rsid w:val="00873C76"/>
    <w:rsid w:val="00883504"/>
    <w:rsid w:val="00891558"/>
    <w:rsid w:val="00893796"/>
    <w:rsid w:val="008A264D"/>
    <w:rsid w:val="008A65BA"/>
    <w:rsid w:val="008B1112"/>
    <w:rsid w:val="008B7A91"/>
    <w:rsid w:val="008D4A99"/>
    <w:rsid w:val="009063E9"/>
    <w:rsid w:val="00914419"/>
    <w:rsid w:val="009260B0"/>
    <w:rsid w:val="00935402"/>
    <w:rsid w:val="00946AA1"/>
    <w:rsid w:val="00951705"/>
    <w:rsid w:val="00962E61"/>
    <w:rsid w:val="00963A0E"/>
    <w:rsid w:val="00966645"/>
    <w:rsid w:val="00973E7A"/>
    <w:rsid w:val="00976E5A"/>
    <w:rsid w:val="00986331"/>
    <w:rsid w:val="00997AA2"/>
    <w:rsid w:val="009B1B51"/>
    <w:rsid w:val="009C7105"/>
    <w:rsid w:val="009E3575"/>
    <w:rsid w:val="00A00F28"/>
    <w:rsid w:val="00A07C59"/>
    <w:rsid w:val="00A13D9D"/>
    <w:rsid w:val="00A54D86"/>
    <w:rsid w:val="00A559CA"/>
    <w:rsid w:val="00A61E48"/>
    <w:rsid w:val="00A835B5"/>
    <w:rsid w:val="00A90559"/>
    <w:rsid w:val="00A94504"/>
    <w:rsid w:val="00AA3DBB"/>
    <w:rsid w:val="00AA6D4E"/>
    <w:rsid w:val="00AB7FE5"/>
    <w:rsid w:val="00AC1E5A"/>
    <w:rsid w:val="00AD2F03"/>
    <w:rsid w:val="00B214B8"/>
    <w:rsid w:val="00B27D42"/>
    <w:rsid w:val="00B31B89"/>
    <w:rsid w:val="00B4170F"/>
    <w:rsid w:val="00B55341"/>
    <w:rsid w:val="00B66371"/>
    <w:rsid w:val="00B842D1"/>
    <w:rsid w:val="00B87AD9"/>
    <w:rsid w:val="00B87E22"/>
    <w:rsid w:val="00B939C6"/>
    <w:rsid w:val="00BA2D2C"/>
    <w:rsid w:val="00BA3E51"/>
    <w:rsid w:val="00BA51B4"/>
    <w:rsid w:val="00BA570E"/>
    <w:rsid w:val="00BB3142"/>
    <w:rsid w:val="00BC7F9B"/>
    <w:rsid w:val="00BE079A"/>
    <w:rsid w:val="00BE35CB"/>
    <w:rsid w:val="00BE67F9"/>
    <w:rsid w:val="00C049BD"/>
    <w:rsid w:val="00C12315"/>
    <w:rsid w:val="00C155FC"/>
    <w:rsid w:val="00C45D7E"/>
    <w:rsid w:val="00C47906"/>
    <w:rsid w:val="00C635E2"/>
    <w:rsid w:val="00C9168C"/>
    <w:rsid w:val="00C916ED"/>
    <w:rsid w:val="00CB1D3C"/>
    <w:rsid w:val="00CC3173"/>
    <w:rsid w:val="00CF1FF6"/>
    <w:rsid w:val="00D014A9"/>
    <w:rsid w:val="00D02648"/>
    <w:rsid w:val="00D12B23"/>
    <w:rsid w:val="00D153AD"/>
    <w:rsid w:val="00D26EA0"/>
    <w:rsid w:val="00D52BCA"/>
    <w:rsid w:val="00D63C99"/>
    <w:rsid w:val="00D666BB"/>
    <w:rsid w:val="00D67AED"/>
    <w:rsid w:val="00D705A8"/>
    <w:rsid w:val="00D8505D"/>
    <w:rsid w:val="00D852A5"/>
    <w:rsid w:val="00DA0595"/>
    <w:rsid w:val="00DA1970"/>
    <w:rsid w:val="00DA4AA5"/>
    <w:rsid w:val="00DC39EE"/>
    <w:rsid w:val="00DE3849"/>
    <w:rsid w:val="00DE4C26"/>
    <w:rsid w:val="00DE7DE5"/>
    <w:rsid w:val="00DF529C"/>
    <w:rsid w:val="00E04336"/>
    <w:rsid w:val="00E04462"/>
    <w:rsid w:val="00E20245"/>
    <w:rsid w:val="00E26869"/>
    <w:rsid w:val="00E270D1"/>
    <w:rsid w:val="00E34984"/>
    <w:rsid w:val="00E35010"/>
    <w:rsid w:val="00E36CA7"/>
    <w:rsid w:val="00E4344A"/>
    <w:rsid w:val="00E4379F"/>
    <w:rsid w:val="00E4579F"/>
    <w:rsid w:val="00E55FA4"/>
    <w:rsid w:val="00E80C1C"/>
    <w:rsid w:val="00E816E6"/>
    <w:rsid w:val="00E82E9F"/>
    <w:rsid w:val="00E84964"/>
    <w:rsid w:val="00EA0042"/>
    <w:rsid w:val="00EB0169"/>
    <w:rsid w:val="00EB2FF0"/>
    <w:rsid w:val="00EC47CD"/>
    <w:rsid w:val="00ED7C39"/>
    <w:rsid w:val="00EF639B"/>
    <w:rsid w:val="00F12828"/>
    <w:rsid w:val="00F131E6"/>
    <w:rsid w:val="00F14335"/>
    <w:rsid w:val="00F2219F"/>
    <w:rsid w:val="00F45377"/>
    <w:rsid w:val="00F50BC6"/>
    <w:rsid w:val="00F63294"/>
    <w:rsid w:val="00F76D98"/>
    <w:rsid w:val="00F866AF"/>
    <w:rsid w:val="00F908C3"/>
    <w:rsid w:val="00FA0C7B"/>
    <w:rsid w:val="00FC3302"/>
    <w:rsid w:val="00FD0297"/>
    <w:rsid w:val="00FD2927"/>
    <w:rsid w:val="00FE209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0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2F"/>
    <w:pPr>
      <w:spacing w:before="0" w:line="240" w:lineRule="auto"/>
      <w:contextualSpacing/>
    </w:pPr>
    <w:rPr>
      <w:rFonts w:eastAsiaTheme="minorEastAsia"/>
      <w:color w:val="000000" w:themeColor="text1"/>
      <w:sz w:val="22"/>
      <w:szCs w:val="22"/>
      <w:lang w:val="en-US" w:eastAsia="ja-JP"/>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2D6AAF"/>
    <w:pPr>
      <w:keepNext/>
      <w:keepLines/>
      <w:spacing w:after="24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rsid w:val="001C6718"/>
  </w:style>
  <w:style w:type="character" w:customStyle="1" w:styleId="FooterChar">
    <w:name w:val="Footer Char"/>
    <w:basedOn w:val="DefaultParagraphFont"/>
    <w:link w:val="Footer"/>
    <w:uiPriority w:val="99"/>
    <w:rsid w:val="001A313A"/>
  </w:style>
  <w:style w:type="paragraph" w:styleId="BalloonText">
    <w:name w:val="Balloon Text"/>
    <w:basedOn w:val="Normal"/>
    <w:link w:val="BalloonTextChar"/>
    <w:uiPriority w:val="99"/>
    <w:semiHidden/>
    <w:unhideWhenUsed/>
    <w:rsid w:val="00BA3E51"/>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2D6AAF"/>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unhideWhenUsed/>
    <w:rsid w:val="000F3FE2"/>
    <w:rPr>
      <w:color w:val="605E5C"/>
      <w:shd w:val="clear" w:color="auto" w:fill="E1DFDD"/>
    </w:rPr>
  </w:style>
  <w:style w:type="paragraph" w:styleId="NoSpacing">
    <w:name w:val="No Spacing"/>
    <w:link w:val="NoSpacingChar"/>
    <w:uiPriority w:val="1"/>
    <w:qFormat/>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hAnsiTheme="majorHAnsi"/>
      <w:caps/>
      <w:color w:val="D9D9D9" w:themeColor="accent3" w:themeTint="33"/>
      <w:sz w:val="70"/>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rPr>
      <w:sz w:val="28"/>
    </w:rPr>
  </w:style>
  <w:style w:type="paragraph" w:customStyle="1" w:styleId="Contact2">
    <w:name w:val="Contact 2"/>
    <w:basedOn w:val="Normal"/>
    <w:link w:val="Contact2Char"/>
    <w:uiPriority w:val="12"/>
    <w:qFormat/>
    <w:rsid w:val="00162614"/>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F76D98"/>
    <w:pPr>
      <w:numPr>
        <w:numId w:val="9"/>
      </w:numPr>
      <w:spacing w:before="240" w:after="240" w:line="400" w:lineRule="exact"/>
    </w:p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ind w:left="1440"/>
    </w:pPr>
  </w:style>
  <w:style w:type="paragraph" w:styleId="ListBullet3">
    <w:name w:val="List Bullet 3"/>
    <w:basedOn w:val="Normal"/>
    <w:uiPriority w:val="99"/>
    <w:semiHidden/>
    <w:unhideWhenUsed/>
    <w:rsid w:val="00373FC8"/>
    <w:pPr>
      <w:numPr>
        <w:ilvl w:val="2"/>
        <w:numId w:val="8"/>
      </w:numPr>
      <w:ind w:left="2160"/>
    </w:pPr>
  </w:style>
  <w:style w:type="paragraph" w:styleId="ListBullet4">
    <w:name w:val="List Bullet 4"/>
    <w:basedOn w:val="Normal"/>
    <w:uiPriority w:val="99"/>
    <w:semiHidden/>
    <w:unhideWhenUsed/>
    <w:rsid w:val="00373FC8"/>
    <w:pPr>
      <w:numPr>
        <w:ilvl w:val="3"/>
        <w:numId w:val="8"/>
      </w:numPr>
      <w:ind w:left="2880"/>
    </w:pPr>
  </w:style>
  <w:style w:type="paragraph" w:styleId="ListBullet5">
    <w:name w:val="List Bullet 5"/>
    <w:basedOn w:val="Normal"/>
    <w:uiPriority w:val="99"/>
    <w:semiHidden/>
    <w:unhideWhenUsed/>
    <w:rsid w:val="00373FC8"/>
    <w:pPr>
      <w:numPr>
        <w:ilvl w:val="4"/>
        <w:numId w:val="8"/>
      </w:numPr>
      <w:ind w:left="3600"/>
    </w:pPr>
  </w:style>
  <w:style w:type="paragraph" w:customStyle="1" w:styleId="Address">
    <w:name w:val="Address"/>
    <w:basedOn w:val="Normal"/>
    <w:qFormat/>
    <w:rsid w:val="002D6AAF"/>
  </w:style>
  <w:style w:type="character" w:customStyle="1" w:styleId="Greytext">
    <w:name w:val="Grey text"/>
    <w:basedOn w:val="DefaultParagraphFont"/>
    <w:uiPriority w:val="4"/>
    <w:semiHidden/>
    <w:qFormat/>
    <w:rsid w:val="002D6AAF"/>
    <w:rPr>
      <w:color w:val="808080" w:themeColor="background1" w:themeShade="80"/>
    </w:rPr>
  </w:style>
  <w:style w:type="paragraph" w:customStyle="1" w:styleId="GraphicAnchor">
    <w:name w:val="Graphic Anchor"/>
    <w:basedOn w:val="Normal"/>
    <w:qFormat/>
    <w:rsid w:val="00883504"/>
    <w:rPr>
      <w:sz w:val="16"/>
    </w:rPr>
  </w:style>
  <w:style w:type="character" w:customStyle="1" w:styleId="NoSpacingChar">
    <w:name w:val="No Spacing Char"/>
    <w:basedOn w:val="DefaultParagraphFont"/>
    <w:link w:val="NoSpacing"/>
    <w:uiPriority w:val="1"/>
    <w:rsid w:val="003C06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Roaming\Microsoft\Templates\Color%20block%20cover%20letter.dotx" TargetMode="External"/></Relationship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D5E34D936E948849C01613F27B8F3" ma:contentTypeVersion="6" ma:contentTypeDescription="Create a new document." ma:contentTypeScope="" ma:versionID="aac05613f4497dd5184530d06aabb46c">
  <xsd:schema xmlns:xsd="http://www.w3.org/2001/XMLSchema" xmlns:xs="http://www.w3.org/2001/XMLSchema" xmlns:p="http://schemas.microsoft.com/office/2006/metadata/properties" xmlns:ns3="8d253910-eff7-4dd4-a23d-7c0a1c3d9940" targetNamespace="http://schemas.microsoft.com/office/2006/metadata/properties" ma:root="true" ma:fieldsID="5e50cfa1c5709fef0e05ab554f13a530" ns3:_="">
    <xsd:import namespace="8d253910-eff7-4dd4-a23d-7c0a1c3d9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53910-eff7-4dd4-a23d-7c0a1c3d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AA506-DFB5-4CE9-B0CF-679873A3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53910-eff7-4dd4-a23d-7c0a1c3d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1191C-6BB7-4E95-BB40-3011BC59EB17}">
  <ds:schemaRefs>
    <ds:schemaRef ds:uri="http://schemas.openxmlformats.org/officeDocument/2006/bibliography"/>
  </ds:schemaRefs>
</ds:datastoreItem>
</file>

<file path=customXml/itemProps3.xml><?xml version="1.0" encoding="utf-8"?>
<ds:datastoreItem xmlns:ds="http://schemas.openxmlformats.org/officeDocument/2006/customXml" ds:itemID="{85279D3A-CE3F-4A7C-952D-07BCFDAE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2D3CD-F7A1-4C45-A991-16EFF31D7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Color block cover letter</Template>
  <TotalTime>0</TotalTime>
  <Pages>8</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2022-08-23T18:34:00Z</dcterms:created>
  <dcterms:modified xsi:type="dcterms:W3CDTF">2022-09-20T15:04:00Z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0x010100E18D5E34D936E948849C01613F27B8F3</vt:lpwstr>
  </property>
</Properties>
</file>